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81" w:rsidRPr="00223071" w:rsidRDefault="00277481" w:rsidP="00277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PARTICIPANTE: </w:t>
      </w:r>
      <w:sdt>
        <w:sdtPr>
          <w:rPr>
            <w:rStyle w:val="Estilo2"/>
          </w:rPr>
          <w:id w:val="1834179218"/>
          <w:placeholder>
            <w:docPart w:val="DB3FCBDF02B84A99AE821A0B757D36A9"/>
          </w:placeholder>
          <w:showingPlcHdr/>
        </w:sdtPr>
        <w:sdtEndPr>
          <w:rPr>
            <w:rStyle w:val="Estilo2"/>
          </w:rPr>
        </w:sdtEndPr>
        <w:sdtContent>
          <w:bookmarkStart w:id="0" w:name="_GoBack"/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  <w:bookmarkEnd w:id="0"/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TURMA</w:t>
      </w:r>
      <w:r>
        <w:rPr>
          <w:b/>
          <w:sz w:val="24"/>
          <w:szCs w:val="24"/>
        </w:rPr>
        <w:t>:</w:t>
      </w:r>
      <w:r w:rsidRPr="0093689F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356201926"/>
          <w:placeholder>
            <w:docPart w:val="BCFDD465F7DB4007B8C778CEECC74241"/>
          </w:placeholder>
          <w:showingPlcHdr/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2075158205"/>
          <w:placeholder>
            <w:docPart w:val="6EFE0228A6E9461AB814476C69470403"/>
          </w:placeholder>
          <w:showingPlcHdr/>
          <w:date w:fullDate="2020-07-25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sdtContent>
      </w:sdt>
    </w:p>
    <w:p w:rsidR="00277481" w:rsidRPr="00223071" w:rsidRDefault="00277481" w:rsidP="00277481">
      <w:pPr>
        <w:spacing w:before="240" w:after="0" w:line="240" w:lineRule="auto"/>
        <w:rPr>
          <w:b/>
          <w:sz w:val="24"/>
          <w:szCs w:val="24"/>
        </w:rPr>
      </w:pPr>
      <w:r w:rsidRPr="00223071">
        <w:rPr>
          <w:b/>
          <w:sz w:val="24"/>
          <w:szCs w:val="24"/>
        </w:rPr>
        <w:t xml:space="preserve">SECRETÁRIOS: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1033189787"/>
          <w:placeholder>
            <w:docPart w:val="23A64A59BDC14E78B6814E4152D30E5E"/>
          </w:placeholder>
          <w:showingPlcHdr/>
          <w15:color w:val="C0C0C0"/>
        </w:sdtPr>
        <w:sdtEndPr>
          <w:rPr>
            <w:rStyle w:val="Fontepargpadro"/>
            <w:b/>
            <w:color w:val="auto"/>
            <w:sz w:val="22"/>
            <w:szCs w:val="24"/>
          </w:rPr>
        </w:sdtEndPr>
        <w:sdtContent>
          <w:proofErr w:type="gramStart"/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</w:t>
          </w:r>
          <w:proofErr w:type="gramEnd"/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sdtContent>
      </w:sdt>
    </w:p>
    <w:p w:rsidR="00514D90" w:rsidRPr="00223071" w:rsidRDefault="00514D90" w:rsidP="00514D90">
      <w:pPr>
        <w:tabs>
          <w:tab w:val="left" w:pos="5055"/>
        </w:tabs>
        <w:spacing w:after="0" w:line="240" w:lineRule="auto"/>
        <w:ind w:firstLine="708"/>
        <w:rPr>
          <w:b/>
          <w:sz w:val="24"/>
          <w:szCs w:val="24"/>
        </w:rPr>
      </w:pPr>
    </w:p>
    <w:p w:rsidR="00277481" w:rsidRDefault="00277481" w:rsidP="00514D90">
      <w:pPr>
        <w:tabs>
          <w:tab w:val="left" w:pos="3630"/>
          <w:tab w:val="center" w:pos="5527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514D90" w:rsidRPr="00907680" w:rsidRDefault="00514D90" w:rsidP="00514D90">
      <w:pPr>
        <w:tabs>
          <w:tab w:val="left" w:pos="3630"/>
          <w:tab w:val="center" w:pos="552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07680">
        <w:rPr>
          <w:rFonts w:cstheme="minorHAnsi"/>
          <w:b/>
          <w:sz w:val="24"/>
          <w:szCs w:val="24"/>
        </w:rPr>
        <w:t>EXERCÍCIO DE REPOSIÇÃO DE AULA</w:t>
      </w:r>
    </w:p>
    <w:p w:rsidR="00394B4B" w:rsidRDefault="00394B4B" w:rsidP="008E276F">
      <w:pPr>
        <w:autoSpaceDE w:val="0"/>
        <w:autoSpaceDN w:val="0"/>
        <w:adjustRightInd w:val="0"/>
        <w:spacing w:after="0" w:line="240" w:lineRule="auto"/>
        <w:jc w:val="both"/>
      </w:pPr>
    </w:p>
    <w:p w:rsidR="0044317F" w:rsidRPr="004A308F" w:rsidRDefault="0044317F" w:rsidP="0044317F">
      <w:pPr>
        <w:spacing w:after="0" w:line="240" w:lineRule="auto"/>
        <w:ind w:right="-142"/>
        <w:rPr>
          <w:rFonts w:cstheme="minorHAnsi"/>
          <w:b/>
          <w:sz w:val="24"/>
          <w:szCs w:val="24"/>
        </w:rPr>
      </w:pPr>
      <w:r w:rsidRPr="004A308F">
        <w:rPr>
          <w:rFonts w:cstheme="minorHAnsi"/>
          <w:b/>
          <w:sz w:val="24"/>
          <w:szCs w:val="24"/>
        </w:rPr>
        <w:t xml:space="preserve">TEMA: </w:t>
      </w:r>
      <w:r w:rsidRPr="00DC6CA9">
        <w:rPr>
          <w:rFonts w:cstheme="minorHAnsi"/>
          <w:b/>
          <w:bCs/>
          <w:sz w:val="24"/>
          <w:szCs w:val="24"/>
        </w:rPr>
        <w:t>Esferas espirituais da Terra e mundos transitórios</w:t>
      </w:r>
      <w:r w:rsidRPr="004A308F">
        <w:rPr>
          <w:rFonts w:cstheme="minorHAnsi"/>
          <w:b/>
          <w:sz w:val="24"/>
          <w:szCs w:val="24"/>
        </w:rPr>
        <w:t xml:space="preserve"> - Tomo único, Módulo 1, Roteiro </w:t>
      </w:r>
      <w:r>
        <w:rPr>
          <w:rFonts w:cstheme="minorHAnsi"/>
          <w:b/>
          <w:sz w:val="24"/>
          <w:szCs w:val="24"/>
        </w:rPr>
        <w:t>6</w:t>
      </w:r>
    </w:p>
    <w:p w:rsidR="0044317F" w:rsidRPr="004A308F" w:rsidRDefault="0044317F" w:rsidP="0044317F">
      <w:pPr>
        <w:autoSpaceDE w:val="0"/>
        <w:autoSpaceDN w:val="0"/>
        <w:adjustRightInd w:val="0"/>
        <w:spacing w:after="0" w:line="240" w:lineRule="auto"/>
        <w:ind w:left="1134" w:right="-142" w:hanging="1134"/>
        <w:rPr>
          <w:rFonts w:cs="OfficinaSans-Bold"/>
          <w:b/>
          <w:bCs/>
          <w:color w:val="9A9A9A"/>
          <w:sz w:val="24"/>
          <w:szCs w:val="24"/>
        </w:rPr>
      </w:pPr>
      <w:r w:rsidRPr="004A308F">
        <w:rPr>
          <w:rFonts w:cstheme="minorHAnsi"/>
          <w:b/>
          <w:sz w:val="24"/>
          <w:szCs w:val="24"/>
        </w:rPr>
        <w:t>OBJETIVO</w:t>
      </w:r>
      <w:r w:rsidRPr="004A308F">
        <w:rPr>
          <w:rFonts w:cstheme="minorHAnsi"/>
          <w:sz w:val="24"/>
          <w:szCs w:val="24"/>
        </w:rPr>
        <w:t xml:space="preserve">: </w:t>
      </w:r>
      <w:r w:rsidRPr="00DC6CA9">
        <w:rPr>
          <w:rFonts w:cstheme="minorHAnsi"/>
          <w:sz w:val="24"/>
          <w:szCs w:val="24"/>
        </w:rPr>
        <w:t>Identificar as principais características das esferas espirituais.</w:t>
      </w:r>
      <w:r>
        <w:rPr>
          <w:rFonts w:cstheme="minorHAnsi"/>
          <w:sz w:val="24"/>
          <w:szCs w:val="24"/>
        </w:rPr>
        <w:t xml:space="preserve"> </w:t>
      </w:r>
      <w:r w:rsidRPr="00DC6CA9">
        <w:rPr>
          <w:rFonts w:cstheme="minorHAnsi"/>
          <w:sz w:val="24"/>
          <w:szCs w:val="24"/>
        </w:rPr>
        <w:t>Explicar o que s</w:t>
      </w:r>
      <w:r w:rsidRPr="00DC6CA9">
        <w:rPr>
          <w:rFonts w:ascii="Calibri" w:hAnsi="Calibri" w:cstheme="minorHAnsi"/>
          <w:sz w:val="24"/>
          <w:szCs w:val="24"/>
        </w:rPr>
        <w:t>ã</w:t>
      </w:r>
      <w:r w:rsidRPr="00DC6CA9">
        <w:rPr>
          <w:rFonts w:cstheme="minorHAnsi"/>
          <w:sz w:val="24"/>
          <w:szCs w:val="24"/>
        </w:rPr>
        <w:t>o mundos transit</w:t>
      </w:r>
      <w:r w:rsidRPr="00DC6CA9">
        <w:rPr>
          <w:rFonts w:ascii="Calibri" w:hAnsi="Calibri" w:cstheme="minorHAnsi"/>
          <w:sz w:val="24"/>
          <w:szCs w:val="24"/>
        </w:rPr>
        <w:t>ó</w:t>
      </w:r>
      <w:r w:rsidRPr="00DC6CA9">
        <w:rPr>
          <w:rFonts w:cstheme="minorHAnsi"/>
          <w:sz w:val="24"/>
          <w:szCs w:val="24"/>
        </w:rPr>
        <w:t>rios</w:t>
      </w:r>
      <w:r>
        <w:rPr>
          <w:rFonts w:cstheme="minorHAnsi"/>
          <w:sz w:val="24"/>
          <w:szCs w:val="24"/>
        </w:rPr>
        <w:t>.</w:t>
      </w:r>
    </w:p>
    <w:p w:rsidR="0044317F" w:rsidRPr="004A308F" w:rsidRDefault="0044317F" w:rsidP="0044317F">
      <w:pPr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 w:rsidRPr="004A308F">
        <w:rPr>
          <w:rFonts w:cstheme="minorHAnsi"/>
          <w:b/>
          <w:sz w:val="24"/>
          <w:szCs w:val="24"/>
        </w:rPr>
        <w:t xml:space="preserve">ATIVIDADE: </w:t>
      </w:r>
      <w:r w:rsidRPr="004A308F">
        <w:rPr>
          <w:rFonts w:cstheme="minorHAnsi"/>
          <w:sz w:val="24"/>
          <w:szCs w:val="24"/>
        </w:rPr>
        <w:t>Ler o Roteiro do tema da aula e realizar as atividades abaixo. Consultar também as obras básicas da Doutrina.</w:t>
      </w:r>
      <w:r>
        <w:rPr>
          <w:rFonts w:cstheme="minorHAnsi"/>
          <w:sz w:val="24"/>
          <w:szCs w:val="24"/>
        </w:rPr>
        <w:t xml:space="preserve"> Ler o Anexo: “A lenda do Peixinho Vermelho”.</w:t>
      </w:r>
    </w:p>
    <w:p w:rsidR="0044317F" w:rsidRPr="00F159F6" w:rsidRDefault="0044317F" w:rsidP="0044317F">
      <w:pPr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sz w:val="24"/>
          <w:szCs w:val="24"/>
        </w:rPr>
      </w:pPr>
      <w:r w:rsidRPr="00F159F6">
        <w:rPr>
          <w:rFonts w:cs="MinionPro-It"/>
          <w:i/>
          <w:iCs/>
          <w:sz w:val="24"/>
          <w:szCs w:val="24"/>
        </w:rPr>
        <w:t>“Ninguém, depois do sepulcro, gozará de um descanso a que não tenha feito jus, porque “o reino do Senhor não vem com aparências externas”.</w:t>
      </w:r>
      <w:r w:rsidRPr="00F159F6">
        <w:rPr>
          <w:rFonts w:cs="MinionPro-Regular"/>
          <w:sz w:val="24"/>
          <w:szCs w:val="24"/>
        </w:rPr>
        <w:t xml:space="preserve"> [Lucas, 17:20]</w:t>
      </w:r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4"/>
        </w:numPr>
        <w:ind w:left="284"/>
        <w:jc w:val="both"/>
        <w:rPr>
          <w:rFonts w:cstheme="minorHAnsi"/>
          <w:b/>
          <w:sz w:val="24"/>
          <w:szCs w:val="24"/>
        </w:rPr>
      </w:pPr>
      <w:r w:rsidRPr="00997928">
        <w:rPr>
          <w:rFonts w:cstheme="minorHAnsi"/>
          <w:b/>
          <w:sz w:val="24"/>
          <w:szCs w:val="24"/>
        </w:rPr>
        <w:t>Assinale o que é verdadeiro afirmar sobre:</w:t>
      </w:r>
    </w:p>
    <w:p w:rsidR="0044317F" w:rsidRDefault="0044317F" w:rsidP="0044317F">
      <w:pPr>
        <w:pStyle w:val="PargrafodaLista"/>
        <w:ind w:left="284"/>
        <w:jc w:val="both"/>
        <w:rPr>
          <w:rFonts w:cstheme="minorHAnsi"/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5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997928">
        <w:rPr>
          <w:rFonts w:cstheme="minorHAnsi"/>
          <w:b/>
          <w:sz w:val="24"/>
          <w:szCs w:val="24"/>
        </w:rPr>
        <w:t>Esferas espirituais:</w:t>
      </w:r>
      <w:r w:rsidR="00BF63A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377073869"/>
          <w:placeholder>
            <w:docPart w:val="5BCEA4CB9B964785BF9A6A603B063AC8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997928" w:rsidRDefault="0044317F" w:rsidP="0044317F">
      <w:pPr>
        <w:pStyle w:val="Pargrafoda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44317F" w:rsidRPr="00F159F6" w:rsidRDefault="0044317F" w:rsidP="0044317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971668546"/>
          <w:placeholder>
            <w:docPart w:val="F3B1BF0A5A264A76B2353395B26C05F4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277481"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São</w:t>
      </w:r>
      <w:r w:rsidRPr="00F159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mundos sutis que se interpenetram</w:t>
      </w:r>
      <w:r w:rsidRPr="00F159F6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nos</w:t>
      </w:r>
      <w:r w:rsidRPr="00F159F6">
        <w:rPr>
          <w:rFonts w:cstheme="minorHAnsi"/>
          <w:iCs/>
          <w:sz w:val="24"/>
          <w:szCs w:val="24"/>
        </w:rPr>
        <w:t xml:space="preserve"> mundos grosseiros.</w:t>
      </w:r>
      <w:r w:rsidRPr="00F159F6">
        <w:rPr>
          <w:rFonts w:cstheme="minorHAnsi"/>
          <w:sz w:val="24"/>
          <w:szCs w:val="24"/>
        </w:rPr>
        <w:t xml:space="preserve"> Tais esferas espirituais permanecem invisíveis aos seres humanos encarnados por causa das naturais limitações biológicas da visão física</w:t>
      </w:r>
      <w:r>
        <w:rPr>
          <w:rFonts w:cstheme="minorHAnsi"/>
          <w:sz w:val="24"/>
          <w:szCs w:val="24"/>
        </w:rPr>
        <w:t>, e pelo pouco desenvolvimento das faculdades espirituais</w:t>
      </w:r>
      <w:r w:rsidRPr="00F159F6">
        <w:rPr>
          <w:rFonts w:cstheme="minorHAnsi"/>
          <w:sz w:val="24"/>
          <w:szCs w:val="24"/>
        </w:rPr>
        <w:t>.</w:t>
      </w:r>
      <w:r w:rsidR="00BF63AA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011370042"/>
          <w:placeholder>
            <w:docPart w:val="A0CC2D4B3379449AAA7FAE841F05D2B8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F159F6" w:rsidRDefault="00277481" w:rsidP="0044317F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2014645801"/>
          <w:placeholder>
            <w:docPart w:val="AF68C66884DF4ADFA2FF6260C4F7830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Pr="00277481">
            <w:rPr>
              <w:rFonts w:cstheme="minorHAnsi"/>
              <w:bCs/>
              <w:sz w:val="24"/>
              <w:szCs w:val="24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 xml:space="preserve">Quando Jesus falou “na casa de meu Pai há muitas moradas” ele </w:t>
      </w:r>
      <w:r w:rsidR="0044317F">
        <w:rPr>
          <w:rFonts w:cstheme="minorHAnsi"/>
          <w:sz w:val="24"/>
          <w:szCs w:val="24"/>
        </w:rPr>
        <w:t>fez</w:t>
      </w:r>
      <w:r w:rsidR="0044317F" w:rsidRPr="00F159F6">
        <w:rPr>
          <w:rFonts w:cstheme="minorHAnsi"/>
          <w:sz w:val="24"/>
          <w:szCs w:val="24"/>
        </w:rPr>
        <w:t xml:space="preserve"> referência </w:t>
      </w:r>
      <w:r w:rsidR="0044317F">
        <w:rPr>
          <w:rFonts w:cstheme="minorHAnsi"/>
          <w:sz w:val="24"/>
          <w:szCs w:val="24"/>
        </w:rPr>
        <w:t xml:space="preserve">exclusivamente </w:t>
      </w:r>
      <w:r w:rsidR="0044317F" w:rsidRPr="00F159F6">
        <w:rPr>
          <w:rFonts w:cstheme="minorHAnsi"/>
          <w:sz w:val="24"/>
          <w:szCs w:val="24"/>
        </w:rPr>
        <w:t>à Terra</w:t>
      </w:r>
      <w:r w:rsidR="0044317F">
        <w:rPr>
          <w:rFonts w:cstheme="minorHAnsi"/>
          <w:sz w:val="24"/>
          <w:szCs w:val="24"/>
        </w:rPr>
        <w:t xml:space="preserve"> e suas esferas espirituais</w:t>
      </w:r>
      <w:r w:rsidR="0044317F" w:rsidRPr="00F159F6">
        <w:rPr>
          <w:rFonts w:cstheme="minorHAnsi"/>
          <w:sz w:val="24"/>
          <w:szCs w:val="24"/>
        </w:rPr>
        <w:t>.</w:t>
      </w:r>
    </w:p>
    <w:p w:rsidR="0044317F" w:rsidRPr="00F159F6" w:rsidRDefault="00277481" w:rsidP="0044317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1483660395"/>
          <w:placeholder>
            <w:docPart w:val="13DCD6FD37494A99942E87A4653CE2E7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iCs/>
          <w:sz w:val="24"/>
          <w:szCs w:val="24"/>
        </w:rPr>
        <w:t>As diferentes moradas  oferecem oportunidades correspondentes ao adiantamento dos Espíritos que nele habitam. São regiões bem delimitadas e bem isoladas.</w:t>
      </w:r>
    </w:p>
    <w:p w:rsidR="0044317F" w:rsidRPr="00F159F6" w:rsidRDefault="00277481" w:rsidP="0044317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1851293385"/>
          <w:placeholder>
            <w:docPart w:val="DEFDCF916A1D44B3A06AADD99DE481D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>A interpretação do que Jesus fala em João, 14:</w:t>
      </w:r>
      <w:r w:rsidR="0044317F">
        <w:rPr>
          <w:rFonts w:cstheme="minorHAnsi"/>
          <w:sz w:val="24"/>
          <w:szCs w:val="24"/>
        </w:rPr>
        <w:t xml:space="preserve"> 2-</w:t>
      </w:r>
      <w:r w:rsidR="0044317F" w:rsidRPr="00F159F6">
        <w:rPr>
          <w:rFonts w:cstheme="minorHAnsi"/>
          <w:sz w:val="24"/>
          <w:szCs w:val="24"/>
        </w:rPr>
        <w:t>4, faz com que possamos concluir que “</w:t>
      </w:r>
      <w:r w:rsidR="0044317F" w:rsidRPr="00F159F6">
        <w:rPr>
          <w:rFonts w:cstheme="minorHAnsi"/>
          <w:iCs/>
          <w:sz w:val="24"/>
          <w:szCs w:val="24"/>
        </w:rPr>
        <w:t xml:space="preserve">casa do meu Pai” é o Universo. </w:t>
      </w:r>
      <w:r w:rsidR="0044317F">
        <w:rPr>
          <w:rFonts w:cstheme="minorHAnsi"/>
          <w:iCs/>
          <w:sz w:val="24"/>
          <w:szCs w:val="24"/>
        </w:rPr>
        <w:t xml:space="preserve">Também pode referir-se ao estado de felicidade ou infelicidade do Espírito na </w:t>
      </w:r>
      <w:r w:rsidR="0044317F" w:rsidRPr="00F159F6">
        <w:rPr>
          <w:rFonts w:cstheme="minorHAnsi"/>
          <w:iCs/>
          <w:sz w:val="24"/>
          <w:szCs w:val="24"/>
        </w:rPr>
        <w:t>erraticidade.</w:t>
      </w:r>
    </w:p>
    <w:p w:rsidR="0044317F" w:rsidRPr="00F159F6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4317F" w:rsidRDefault="0044317F" w:rsidP="0044317F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F159F6">
        <w:rPr>
          <w:rFonts w:cstheme="minorHAnsi"/>
          <w:sz w:val="24"/>
          <w:szCs w:val="24"/>
        </w:rPr>
        <w:t xml:space="preserve"> </w:t>
      </w:r>
      <w:r w:rsidRPr="00997928">
        <w:rPr>
          <w:rFonts w:cstheme="minorHAnsi"/>
          <w:b/>
          <w:sz w:val="24"/>
          <w:szCs w:val="24"/>
        </w:rPr>
        <w:t>II)</w:t>
      </w:r>
      <w:r w:rsidRPr="00997928">
        <w:rPr>
          <w:rFonts w:cstheme="minorHAnsi"/>
          <w:b/>
          <w:bCs/>
          <w:sz w:val="24"/>
          <w:szCs w:val="24"/>
        </w:rPr>
        <w:t xml:space="preserve"> Elementos constitutivos e condições ambientais das esferas espirituais:</w:t>
      </w:r>
      <w:r w:rsidR="00BF63AA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675654726"/>
          <w:placeholder>
            <w:docPart w:val="79859A6749784CAFADD2595D13E5DAE0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2F24FC" w:rsidRDefault="0044317F" w:rsidP="0044317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4317F" w:rsidRPr="00F159F6" w:rsidRDefault="00277481" w:rsidP="0044317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314266636"/>
          <w:placeholder>
            <w:docPart w:val="55AC832924704DFA90EDFDFF2EFEB512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color w:val="333333"/>
          <w:sz w:val="24"/>
          <w:szCs w:val="24"/>
        </w:rPr>
        <w:t>As esferas espirituais são subdivisões de várias faixas vibratórias. A atmosfera espiritual das esferas torna-se mais densa</w:t>
      </w:r>
      <w:r w:rsidR="0044317F" w:rsidRPr="00F159F6">
        <w:rPr>
          <w:rStyle w:val="apple-converted-space"/>
          <w:rFonts w:cstheme="minorHAnsi"/>
          <w:color w:val="333333"/>
          <w:sz w:val="24"/>
          <w:szCs w:val="24"/>
        </w:rPr>
        <w:t xml:space="preserve"> à medida que se afasta da crosta terrestre.</w:t>
      </w:r>
      <w:r w:rsidR="0044317F" w:rsidRPr="00F159F6">
        <w:rPr>
          <w:rFonts w:cstheme="minorHAnsi"/>
          <w:sz w:val="24"/>
          <w:szCs w:val="24"/>
        </w:rPr>
        <w:t xml:space="preserve"> </w:t>
      </w:r>
    </w:p>
    <w:p w:rsidR="0044317F" w:rsidRPr="00F159F6" w:rsidRDefault="00277481" w:rsidP="0044317F">
      <w:pPr>
        <w:pStyle w:val="PargrafodaLista"/>
        <w:numPr>
          <w:ilvl w:val="0"/>
          <w:numId w:val="12"/>
        </w:numPr>
        <w:shd w:val="clear" w:color="auto" w:fill="FFFFFF"/>
        <w:spacing w:line="202" w:lineRule="atLeast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r>
        <w:rPr>
          <w:rStyle w:val="Estilo2"/>
        </w:rPr>
        <w:t xml:space="preserve"> )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44317F">
        <w:rPr>
          <w:rFonts w:cstheme="minorHAnsi"/>
          <w:sz w:val="24"/>
          <w:szCs w:val="24"/>
        </w:rPr>
        <w:t>P</w:t>
      </w:r>
      <w:r w:rsidR="0044317F" w:rsidRPr="00F159F6">
        <w:rPr>
          <w:rFonts w:cstheme="minorHAnsi"/>
          <w:iCs/>
          <w:sz w:val="24"/>
          <w:szCs w:val="24"/>
        </w:rPr>
        <w:t xml:space="preserve">lantas e animais domesticados pela inteligência humana durante milênios, </w:t>
      </w:r>
      <w:r w:rsidR="0044317F">
        <w:rPr>
          <w:rFonts w:cstheme="minorHAnsi"/>
          <w:iCs/>
          <w:sz w:val="24"/>
          <w:szCs w:val="24"/>
        </w:rPr>
        <w:t>podem lá serem</w:t>
      </w:r>
      <w:r w:rsidR="0044317F" w:rsidRPr="00F159F6">
        <w:rPr>
          <w:rFonts w:cstheme="minorHAnsi"/>
          <w:iCs/>
          <w:sz w:val="24"/>
          <w:szCs w:val="24"/>
        </w:rPr>
        <w:t xml:space="preserve"> aclimatados e aprimorados, por determinados períodos de existência, ao fim dos quais regressam aos seus núcleos de origem no solo terrestre promovendo assim os benefícios das mutações espontâneas.</w:t>
      </w:r>
    </w:p>
    <w:p w:rsidR="0044317F" w:rsidRPr="00F159F6" w:rsidRDefault="00277481" w:rsidP="0044317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1505588286"/>
          <w:placeholder>
            <w:docPart w:val="080BF766AC734D918513CB5C5E2AC622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>
        <w:rPr>
          <w:rFonts w:cstheme="minorHAnsi"/>
          <w:sz w:val="24"/>
          <w:szCs w:val="24"/>
        </w:rPr>
        <w:t>Nestas esferas</w:t>
      </w:r>
      <w:r w:rsidR="0044317F" w:rsidRPr="00F159F6">
        <w:rPr>
          <w:rFonts w:cstheme="minorHAnsi"/>
          <w:sz w:val="24"/>
          <w:szCs w:val="24"/>
        </w:rPr>
        <w:t xml:space="preserve"> a lei da gravidade assume  parâmetro diferente do</w:t>
      </w:r>
      <w:r w:rsidR="0044317F" w:rsidRPr="00F159F6">
        <w:rPr>
          <w:rFonts w:cstheme="minorHAnsi"/>
          <w:iCs/>
          <w:sz w:val="24"/>
          <w:szCs w:val="24"/>
        </w:rPr>
        <w:t xml:space="preserve"> da Terra; o tempo pode ser medido pelas noites e os dias e as estações são submetidas aos</w:t>
      </w:r>
      <w:r w:rsidR="0044317F">
        <w:rPr>
          <w:rFonts w:cstheme="minorHAnsi"/>
          <w:iCs/>
          <w:sz w:val="24"/>
          <w:szCs w:val="24"/>
        </w:rPr>
        <w:t xml:space="preserve"> fatores </w:t>
      </w:r>
      <w:r w:rsidR="0044317F" w:rsidRPr="00F159F6">
        <w:rPr>
          <w:rFonts w:cstheme="minorHAnsi"/>
          <w:iCs/>
          <w:sz w:val="24"/>
          <w:szCs w:val="24"/>
        </w:rPr>
        <w:t>ambientais que asseguram clima quase constante e quase uniforme.</w:t>
      </w:r>
    </w:p>
    <w:p w:rsidR="0044317F" w:rsidRPr="00F159F6" w:rsidRDefault="00277481" w:rsidP="0044317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2048254996"/>
          <w:placeholder>
            <w:docPart w:val="4EE0F7EA44A74AAEA04E9B5C9E9FF4C6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iCs/>
          <w:sz w:val="24"/>
          <w:szCs w:val="24"/>
        </w:rPr>
        <w:t>Lá, a matéria conhecida no mundo está em nova escala vibratória. Além disso, verifica</w:t>
      </w:r>
      <w:r w:rsidR="0044317F">
        <w:rPr>
          <w:rFonts w:cstheme="minorHAnsi"/>
          <w:iCs/>
          <w:sz w:val="24"/>
          <w:szCs w:val="24"/>
        </w:rPr>
        <w:t>m</w:t>
      </w:r>
      <w:r w:rsidR="0044317F" w:rsidRPr="00F159F6">
        <w:rPr>
          <w:rFonts w:cstheme="minorHAnsi"/>
          <w:iCs/>
          <w:sz w:val="24"/>
          <w:szCs w:val="24"/>
        </w:rPr>
        <w:t>-se elementos atômicos ainda não conhecidos na Terra.</w:t>
      </w:r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b/>
          <w:bCs/>
          <w:sz w:val="24"/>
          <w:szCs w:val="24"/>
        </w:rPr>
      </w:pPr>
      <w:r w:rsidRPr="00997928">
        <w:rPr>
          <w:rFonts w:cstheme="minorHAnsi"/>
          <w:b/>
          <w:bCs/>
          <w:sz w:val="24"/>
          <w:szCs w:val="24"/>
        </w:rPr>
        <w:lastRenderedPageBreak/>
        <w:t>Esferas espirituais das regiões de trevas (segundo descrição de André Luiz em determinada expedição):</w:t>
      </w:r>
      <w:r w:rsidR="00BF63AA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2066859513"/>
          <w:placeholder>
            <w:docPart w:val="9B56386C73214F3194A24F90F5760664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997928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1004"/>
        <w:jc w:val="both"/>
        <w:rPr>
          <w:rFonts w:cstheme="minorHAnsi"/>
          <w:bCs/>
          <w:sz w:val="24"/>
          <w:szCs w:val="24"/>
        </w:rPr>
      </w:pPr>
    </w:p>
    <w:p w:rsidR="0044317F" w:rsidRPr="00F159F6" w:rsidRDefault="00277481" w:rsidP="0044317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703172464"/>
          <w:placeholder>
            <w:docPart w:val="3B403E83D3724FF29D88798AB2392DDD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 xml:space="preserve">São regiões espirituais situadas abaixo e na superfície do globo terráqueo, também conhecidas como abismo ou regiões abismais. </w:t>
      </w:r>
      <w:r w:rsidR="0044317F" w:rsidRPr="00F159F6">
        <w:rPr>
          <w:rFonts w:cstheme="minorHAnsi"/>
          <w:iCs/>
          <w:sz w:val="24"/>
          <w:szCs w:val="24"/>
        </w:rPr>
        <w:t xml:space="preserve">São as regiões mais inferiores que </w:t>
      </w:r>
      <w:r w:rsidR="0044317F">
        <w:rPr>
          <w:rFonts w:cstheme="minorHAnsi"/>
          <w:iCs/>
          <w:sz w:val="24"/>
          <w:szCs w:val="24"/>
        </w:rPr>
        <w:t xml:space="preserve">se </w:t>
      </w:r>
      <w:r w:rsidR="0044317F" w:rsidRPr="00F159F6">
        <w:rPr>
          <w:rFonts w:cstheme="minorHAnsi"/>
          <w:iCs/>
          <w:sz w:val="24"/>
          <w:szCs w:val="24"/>
        </w:rPr>
        <w:t>conhecem.</w:t>
      </w:r>
    </w:p>
    <w:p w:rsidR="0044317F" w:rsidRPr="00F159F6" w:rsidRDefault="00277481" w:rsidP="0044317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1006168934"/>
          <w:placeholder>
            <w:docPart w:val="B0F052CC4A83427BB63FCFF7D9726E3B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="0044317F" w:rsidRPr="00F159F6">
        <w:rPr>
          <w:rFonts w:cstheme="minorHAnsi"/>
          <w:iCs/>
          <w:sz w:val="24"/>
          <w:szCs w:val="24"/>
        </w:rPr>
        <w:t xml:space="preserve">Ervas mirradas e arbustos deformados compõem </w:t>
      </w:r>
      <w:r w:rsidR="0044317F">
        <w:rPr>
          <w:rFonts w:cstheme="minorHAnsi"/>
          <w:iCs/>
          <w:sz w:val="24"/>
          <w:szCs w:val="24"/>
        </w:rPr>
        <w:t xml:space="preserve">estas </w:t>
      </w:r>
      <w:r w:rsidR="0044317F" w:rsidRPr="00F159F6">
        <w:rPr>
          <w:rFonts w:cstheme="minorHAnsi"/>
          <w:iCs/>
          <w:sz w:val="24"/>
          <w:szCs w:val="24"/>
        </w:rPr>
        <w:t>regiões</w:t>
      </w:r>
      <w:r w:rsidR="0044317F">
        <w:rPr>
          <w:rFonts w:cstheme="minorHAnsi"/>
          <w:iCs/>
          <w:sz w:val="24"/>
          <w:szCs w:val="24"/>
        </w:rPr>
        <w:t>,</w:t>
      </w:r>
      <w:r w:rsidR="0044317F" w:rsidRPr="00F159F6">
        <w:rPr>
          <w:rFonts w:cstheme="minorHAnsi"/>
          <w:iCs/>
          <w:sz w:val="24"/>
          <w:szCs w:val="24"/>
        </w:rPr>
        <w:t xml:space="preserve"> onde </w:t>
      </w:r>
      <w:r w:rsidR="0044317F">
        <w:rPr>
          <w:rFonts w:cstheme="minorHAnsi"/>
          <w:iCs/>
          <w:sz w:val="24"/>
          <w:szCs w:val="24"/>
        </w:rPr>
        <w:t>escassos</w:t>
      </w:r>
      <w:r w:rsidR="0044317F" w:rsidRPr="00F159F6">
        <w:rPr>
          <w:rFonts w:cstheme="minorHAnsi"/>
          <w:iCs/>
          <w:sz w:val="24"/>
          <w:szCs w:val="24"/>
        </w:rPr>
        <w:t xml:space="preserve"> raios de luz </w:t>
      </w:r>
      <w:r w:rsidR="0044317F">
        <w:rPr>
          <w:rFonts w:cstheme="minorHAnsi"/>
          <w:iCs/>
          <w:sz w:val="24"/>
          <w:szCs w:val="24"/>
        </w:rPr>
        <w:t>lunar</w:t>
      </w:r>
      <w:r w:rsidR="0044317F" w:rsidRPr="00F159F6">
        <w:rPr>
          <w:rFonts w:cstheme="minorHAnsi"/>
          <w:iCs/>
          <w:sz w:val="24"/>
          <w:szCs w:val="24"/>
        </w:rPr>
        <w:t xml:space="preserve"> ilumina áreas restritas  e limitadas.</w:t>
      </w:r>
    </w:p>
    <w:p w:rsidR="0044317F" w:rsidRPr="00F159F6" w:rsidRDefault="00277481" w:rsidP="0044317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1104650545"/>
          <w:placeholder>
            <w:docPart w:val="A734D4871D2B4BBCB589FF8219700A1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iCs/>
          <w:sz w:val="24"/>
          <w:szCs w:val="24"/>
        </w:rPr>
        <w:t>Concentram-se aí, legiões de almas irresolutas e ignorantes, que não são suficientemente perversas para serem enviadas a colônias de reparação mais dolorosa, nem bastante nobres para serem enviadas à planos de elevação.</w:t>
      </w:r>
    </w:p>
    <w:p w:rsidR="0044317F" w:rsidRPr="00F159F6" w:rsidRDefault="00277481" w:rsidP="0044317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192530562"/>
          <w:placeholder>
            <w:docPart w:val="F7B9259591EC48A4BD8849DA2FEED109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>
        <w:rPr>
          <w:rFonts w:cstheme="minorHAnsi"/>
          <w:iCs/>
          <w:sz w:val="24"/>
          <w:szCs w:val="24"/>
        </w:rPr>
        <w:t xml:space="preserve"> </w:t>
      </w:r>
      <w:r w:rsidR="0044317F" w:rsidRPr="00F159F6">
        <w:rPr>
          <w:rFonts w:cstheme="minorHAnsi"/>
          <w:iCs/>
          <w:sz w:val="24"/>
          <w:szCs w:val="24"/>
        </w:rPr>
        <w:t>Reina um silêncio profundo, quebrado raramente, por pios de aves negras que povoam o ambiente.</w:t>
      </w:r>
    </w:p>
    <w:p w:rsidR="0044317F" w:rsidRPr="00F159F6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997928">
        <w:rPr>
          <w:rFonts w:cstheme="minorHAnsi"/>
          <w:b/>
          <w:bCs/>
          <w:sz w:val="24"/>
          <w:szCs w:val="24"/>
        </w:rPr>
        <w:t>Esferas espirituais do umbral:</w:t>
      </w:r>
      <w:r w:rsidR="00BF63AA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2050296351"/>
          <w:placeholder>
            <w:docPart w:val="37B38AE414A449B7AE1C3E6F3D54F2A5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997928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1004"/>
        <w:jc w:val="both"/>
        <w:rPr>
          <w:rFonts w:cstheme="minorHAnsi"/>
          <w:bCs/>
          <w:sz w:val="24"/>
          <w:szCs w:val="24"/>
        </w:rPr>
      </w:pPr>
    </w:p>
    <w:p w:rsidR="0044317F" w:rsidRPr="00F159F6" w:rsidRDefault="00277481" w:rsidP="0044317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601767318"/>
          <w:placeholder>
            <w:docPart w:val="46DEA272161942CEA654ADEE621B811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iCs/>
          <w:sz w:val="24"/>
          <w:szCs w:val="24"/>
        </w:rPr>
        <w:t xml:space="preserve">Vivem lá seres revoltados </w:t>
      </w:r>
      <w:r w:rsidR="0044317F" w:rsidRPr="00F159F6">
        <w:rPr>
          <w:rFonts w:eastAsia="Times New Roman" w:cstheme="minorHAnsi"/>
          <w:color w:val="333333"/>
          <w:sz w:val="24"/>
          <w:szCs w:val="24"/>
        </w:rPr>
        <w:t>que ainda necessitam reencarnar no planeta</w:t>
      </w:r>
      <w:r w:rsidR="0044317F" w:rsidRPr="00F159F6">
        <w:rPr>
          <w:rFonts w:cstheme="minorHAnsi"/>
          <w:iCs/>
          <w:sz w:val="24"/>
          <w:szCs w:val="24"/>
        </w:rPr>
        <w:t>.  São companheiros próximos aos homens encarnados, separados apenas por leis vibratórias.</w:t>
      </w:r>
      <w:r w:rsidR="0044317F" w:rsidRPr="00F159F6">
        <w:rPr>
          <w:rFonts w:cstheme="minorHAnsi"/>
          <w:sz w:val="24"/>
          <w:szCs w:val="24"/>
        </w:rPr>
        <w:t xml:space="preserve"> </w:t>
      </w:r>
    </w:p>
    <w:p w:rsidR="0044317F" w:rsidRPr="00F159F6" w:rsidRDefault="00277481" w:rsidP="0044317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820082783"/>
          <w:placeholder>
            <w:docPart w:val="261C379E3CDF4BB0B60FBDCAE4231A83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 xml:space="preserve"> </w:t>
      </w:r>
      <w:r w:rsidR="0044317F" w:rsidRPr="00F159F6">
        <w:rPr>
          <w:rFonts w:cstheme="minorHAnsi"/>
          <w:iCs/>
          <w:sz w:val="24"/>
          <w:szCs w:val="24"/>
        </w:rPr>
        <w:t>Funciona como uma espécie de zona purgatorial, onde se queima aos pouco o material deteriorado das ilusões que a criatura adquiriu por atacado, menosprezando o sublime ensejo de uma existência terrestre.</w:t>
      </w:r>
    </w:p>
    <w:p w:rsidR="0044317F" w:rsidRPr="00F159F6" w:rsidRDefault="00277481" w:rsidP="0044317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591048629"/>
          <w:placeholder>
            <w:docPart w:val="5C43D7E021704BA0B14C2D6253C4E40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Pr="00F159F6">
        <w:rPr>
          <w:rFonts w:cstheme="minorHAnsi"/>
          <w:sz w:val="24"/>
          <w:szCs w:val="24"/>
        </w:rPr>
        <w:t>Nas</w:t>
      </w:r>
      <w:r w:rsidR="0044317F" w:rsidRPr="00F159F6">
        <w:rPr>
          <w:rFonts w:cstheme="minorHAnsi"/>
          <w:sz w:val="24"/>
          <w:szCs w:val="24"/>
        </w:rPr>
        <w:t xml:space="preserve"> localidades umbralinas mais próximas da Crosta</w:t>
      </w:r>
      <w:r w:rsidR="0044317F">
        <w:rPr>
          <w:rFonts w:cstheme="minorHAnsi"/>
          <w:sz w:val="24"/>
          <w:szCs w:val="24"/>
        </w:rPr>
        <w:t>, o clima é</w:t>
      </w:r>
      <w:r w:rsidR="0044317F" w:rsidRPr="00F159F6">
        <w:rPr>
          <w:rFonts w:cstheme="minorHAnsi"/>
          <w:sz w:val="24"/>
          <w:szCs w:val="24"/>
        </w:rPr>
        <w:t xml:space="preserve"> predominantemente frio, pela ausência de luz solar. Ventania sopra em todas as direções e a topografia é formada por picos altíssimos, que se assemelham a agulhas de treva.</w:t>
      </w:r>
    </w:p>
    <w:p w:rsidR="0044317F" w:rsidRPr="00F159F6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997928">
        <w:rPr>
          <w:rFonts w:cstheme="minorHAnsi"/>
          <w:b/>
          <w:bCs/>
          <w:sz w:val="24"/>
          <w:szCs w:val="24"/>
        </w:rPr>
        <w:t>Esferas espirituais de transição:</w:t>
      </w:r>
      <w:r w:rsidR="00BF63AA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447235795"/>
          <w:placeholder>
            <w:docPart w:val="FFC81FBFC2154DBCA1703F6D86E32A61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997928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1004"/>
        <w:jc w:val="both"/>
        <w:rPr>
          <w:rFonts w:cstheme="minorHAnsi"/>
          <w:b/>
          <w:bCs/>
          <w:sz w:val="24"/>
          <w:szCs w:val="24"/>
        </w:rPr>
      </w:pPr>
    </w:p>
    <w:p w:rsidR="0044317F" w:rsidRPr="00F159F6" w:rsidRDefault="00277481" w:rsidP="0044317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1366493871"/>
          <w:placeholder>
            <w:docPart w:val="FD3DDD954F824DEEB6FC56C1C2BA4B3D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="0044317F" w:rsidRPr="00F159F6">
        <w:rPr>
          <w:rFonts w:cstheme="minorHAnsi"/>
          <w:sz w:val="24"/>
          <w:szCs w:val="24"/>
        </w:rPr>
        <w:t xml:space="preserve"> Estão situadas entre as </w:t>
      </w:r>
      <w:r w:rsidR="0044317F" w:rsidRPr="00F159F6">
        <w:rPr>
          <w:rFonts w:cstheme="minorHAnsi"/>
          <w:bCs/>
          <w:sz w:val="24"/>
          <w:szCs w:val="24"/>
        </w:rPr>
        <w:t xml:space="preserve">regiões </w:t>
      </w:r>
      <w:r w:rsidR="0044317F">
        <w:rPr>
          <w:rFonts w:cstheme="minorHAnsi"/>
          <w:bCs/>
          <w:sz w:val="24"/>
          <w:szCs w:val="24"/>
        </w:rPr>
        <w:t>umbralinas</w:t>
      </w:r>
      <w:r w:rsidR="0044317F" w:rsidRPr="00F159F6">
        <w:rPr>
          <w:rFonts w:cstheme="minorHAnsi"/>
          <w:sz w:val="24"/>
          <w:szCs w:val="24"/>
        </w:rPr>
        <w:t xml:space="preserve"> e as regiões superiores. A posição espiritual favorece à natureza, caracterizada por belezas e harmonias inexistentes nos planos inferiores.</w:t>
      </w:r>
    </w:p>
    <w:p w:rsidR="0044317F" w:rsidRPr="00F159F6" w:rsidRDefault="00277481" w:rsidP="0044317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763304410"/>
          <w:placeholder>
            <w:docPart w:val="296716EF01104C5DA5278749443B3A1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 w:rsidR="0044317F" w:rsidRPr="00F159F6">
        <w:rPr>
          <w:rFonts w:cs="MinionPro-Regular"/>
          <w:sz w:val="24"/>
          <w:szCs w:val="24"/>
        </w:rPr>
        <w:t xml:space="preserve"> Não existe sofrimento, pois  seus habitantes, de evolução mediana, são mais esclarecidos.</w:t>
      </w:r>
    </w:p>
    <w:p w:rsidR="0044317F" w:rsidRPr="00F159F6" w:rsidRDefault="00277481" w:rsidP="0044317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1709678327"/>
          <w:placeholder>
            <w:docPart w:val="3A700C11B24C4DDA85E0D5149AB4FFE9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>Há harmonia e divisão de trabalho inerente à sua esfera.</w:t>
      </w:r>
    </w:p>
    <w:p w:rsidR="0044317F" w:rsidRPr="00F159F6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997928">
        <w:rPr>
          <w:rFonts w:cstheme="minorHAnsi"/>
          <w:b/>
          <w:bCs/>
          <w:sz w:val="24"/>
          <w:szCs w:val="24"/>
        </w:rPr>
        <w:t>Esferas espirituais superiores:</w:t>
      </w:r>
      <w:r w:rsidR="00BF63AA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411574503"/>
          <w:placeholder>
            <w:docPart w:val="1A021C5C42314E0AB532E281CA562E1A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997928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1004"/>
        <w:jc w:val="both"/>
        <w:rPr>
          <w:rFonts w:cstheme="minorHAnsi"/>
          <w:bCs/>
          <w:sz w:val="24"/>
          <w:szCs w:val="24"/>
        </w:rPr>
      </w:pPr>
    </w:p>
    <w:p w:rsidR="0044317F" w:rsidRPr="00F159F6" w:rsidRDefault="00277481" w:rsidP="0044317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129756140"/>
          <w:placeholder>
            <w:docPart w:val="D2E5D3DD4ECB44DFA5F0735A67C813FA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>As esferas superiores apresentam diferentes graus de elevação espiritual.</w:t>
      </w:r>
    </w:p>
    <w:p w:rsidR="0044317F" w:rsidRPr="00F159F6" w:rsidRDefault="00277481" w:rsidP="0044317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1334364969"/>
          <w:placeholder>
            <w:docPart w:val="186D5F9FA188461F93749B239E2E47A9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>As comunidades redimidas, estão situadas n</w:t>
      </w:r>
      <w:r w:rsidR="0044317F" w:rsidRPr="00F159F6">
        <w:rPr>
          <w:rFonts w:cstheme="minorHAnsi"/>
          <w:iCs/>
          <w:sz w:val="24"/>
          <w:szCs w:val="24"/>
        </w:rPr>
        <w:t>as regiões mais elevadas da região espiritual da Terra.</w:t>
      </w:r>
      <w:r w:rsidR="0044317F" w:rsidRPr="00F159F6">
        <w:rPr>
          <w:rFonts w:cstheme="minorHAnsi"/>
          <w:sz w:val="24"/>
          <w:szCs w:val="24"/>
        </w:rPr>
        <w:t xml:space="preserve"> O habitante dessas esferas vive </w:t>
      </w:r>
      <w:r w:rsidR="0044317F" w:rsidRPr="00F159F6">
        <w:rPr>
          <w:rFonts w:cstheme="minorHAnsi"/>
          <w:iCs/>
          <w:sz w:val="24"/>
          <w:szCs w:val="24"/>
        </w:rPr>
        <w:t>muito acima de nossas noções de forma. Mantém contato direto com a Crosta Terrestre e faze</w:t>
      </w:r>
      <w:r w:rsidR="0044317F">
        <w:rPr>
          <w:rFonts w:cstheme="minorHAnsi"/>
          <w:iCs/>
          <w:sz w:val="24"/>
          <w:szCs w:val="24"/>
        </w:rPr>
        <w:t>m</w:t>
      </w:r>
      <w:r w:rsidR="0044317F" w:rsidRPr="00F159F6">
        <w:rPr>
          <w:rFonts w:cstheme="minorHAnsi"/>
          <w:iCs/>
          <w:sz w:val="24"/>
          <w:szCs w:val="24"/>
        </w:rPr>
        <w:t>-se sentir por lá, através de médiuns de grande poder.</w:t>
      </w:r>
    </w:p>
    <w:p w:rsidR="0044317F" w:rsidRPr="00F159F6" w:rsidRDefault="008D2D52" w:rsidP="0044317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1767605515"/>
          <w:placeholder>
            <w:docPart w:val="0D6BAA1A0E6448149E7D1160B107E684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>Lá situa-se Nosso Lar, Colônia espiritual essencialmente de trabalho e realização, dividida administrativamente em seis Ministérios.</w:t>
      </w:r>
    </w:p>
    <w:p w:rsidR="0044317F" w:rsidRPr="00F159F6" w:rsidRDefault="008D2D52" w:rsidP="0044317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53669646"/>
          <w:placeholder>
            <w:docPart w:val="20F589823B43400E9FFE424B2092E18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sz w:val="24"/>
          <w:szCs w:val="24"/>
        </w:rPr>
        <w:t>Trata-se de regiões espirituais que, para as pessoas que desconhecem a realidade do além-túmulo, são consideradas verdadeiros paraísos.</w:t>
      </w: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317F" w:rsidRPr="00F159F6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rPr>
          <w:rFonts w:cstheme="minorHAnsi"/>
          <w:b/>
          <w:bCs/>
          <w:sz w:val="24"/>
          <w:szCs w:val="24"/>
        </w:rPr>
      </w:pPr>
      <w:r w:rsidRPr="00997928">
        <w:rPr>
          <w:rFonts w:cstheme="minorHAnsi"/>
          <w:b/>
          <w:bCs/>
          <w:sz w:val="24"/>
          <w:szCs w:val="24"/>
        </w:rPr>
        <w:lastRenderedPageBreak/>
        <w:t>A Lenda do Peixinho Vermelho (Anexo ao roteiro)</w:t>
      </w:r>
      <w:r w:rsidR="00BF63AA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93669475"/>
          <w:placeholder>
            <w:docPart w:val="04CD056350C04FCD8E1D9238F9DB1D49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1004"/>
        <w:rPr>
          <w:rFonts w:cstheme="minorHAnsi"/>
          <w:bCs/>
          <w:sz w:val="24"/>
          <w:szCs w:val="24"/>
        </w:rPr>
      </w:pPr>
    </w:p>
    <w:p w:rsidR="0044317F" w:rsidRPr="00F159F6" w:rsidRDefault="008D2D52" w:rsidP="0044317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-586691057"/>
          <w:placeholder>
            <w:docPart w:val="159B2186D88F436B89127F5CD3C523FB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bCs/>
          <w:sz w:val="24"/>
          <w:szCs w:val="24"/>
        </w:rPr>
        <w:t>O peixinho vermelho representa o esforço e a boa vontade daqueles que creem na existência de uma outra vida onde nos aguarda a felicidade ou a desventura</w:t>
      </w:r>
      <w:r w:rsidR="0044317F">
        <w:rPr>
          <w:rFonts w:cstheme="minorHAnsi"/>
          <w:bCs/>
          <w:sz w:val="24"/>
          <w:szCs w:val="24"/>
        </w:rPr>
        <w:t>,</w:t>
      </w:r>
      <w:r w:rsidR="0044317F" w:rsidRPr="00F159F6">
        <w:rPr>
          <w:rFonts w:cstheme="minorHAnsi"/>
          <w:bCs/>
          <w:sz w:val="24"/>
          <w:szCs w:val="24"/>
        </w:rPr>
        <w:t xml:space="preserve"> segundo as nossas obras na Terra.</w:t>
      </w:r>
    </w:p>
    <w:p w:rsidR="0044317F" w:rsidRPr="00F159F6" w:rsidRDefault="008D2D52" w:rsidP="0044317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2009482090"/>
          <w:placeholder>
            <w:docPart w:val="D3B6700C70D6469FA36E7595D8FD3B8A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bCs/>
          <w:sz w:val="24"/>
          <w:szCs w:val="24"/>
        </w:rPr>
        <w:t xml:space="preserve"> A comunidade dos peixes, ociosa e vaidosa, descrente e sarcástica, representa os incrédulos voltados unicamente para os gozos da matéria.</w:t>
      </w:r>
    </w:p>
    <w:p w:rsidR="0044317F" w:rsidRPr="00F159F6" w:rsidRDefault="008D2D52" w:rsidP="0044317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159F6">
        <w:rPr>
          <w:rFonts w:cstheme="minorHAnsi"/>
          <w:bCs/>
          <w:sz w:val="24"/>
          <w:szCs w:val="24"/>
        </w:rPr>
        <w:t>(</w:t>
      </w:r>
      <w:sdt>
        <w:sdtPr>
          <w:rPr>
            <w:rStyle w:val="Estilo2"/>
          </w:rPr>
          <w:id w:val="983885940"/>
          <w:placeholder>
            <w:docPart w:val="59D5A82AFECF445999BFA56B13B1E099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F159F6">
        <w:rPr>
          <w:rFonts w:cstheme="minorHAnsi"/>
          <w:bCs/>
          <w:sz w:val="24"/>
          <w:szCs w:val="24"/>
        </w:rPr>
        <w:t>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4317F" w:rsidRPr="00F159F6">
        <w:rPr>
          <w:rFonts w:cstheme="minorHAnsi"/>
          <w:bCs/>
          <w:sz w:val="24"/>
          <w:szCs w:val="24"/>
        </w:rPr>
        <w:t>O peixinho vermelho representa as pessoas bondosas que gostariam de ajudar a todos.</w:t>
      </w:r>
      <w:r w:rsidR="0044317F">
        <w:rPr>
          <w:rFonts w:cstheme="minorHAnsi"/>
          <w:bCs/>
          <w:sz w:val="24"/>
          <w:szCs w:val="24"/>
        </w:rPr>
        <w:t xml:space="preserve"> Pessoas que </w:t>
      </w:r>
      <w:r w:rsidR="0044317F" w:rsidRPr="00F159F6">
        <w:rPr>
          <w:rFonts w:cstheme="minorHAnsi"/>
          <w:bCs/>
          <w:sz w:val="24"/>
          <w:szCs w:val="24"/>
        </w:rPr>
        <w:t>agem por impulso e seguem uma fé cega e sempre confiante em Deus.</w:t>
      </w:r>
    </w:p>
    <w:p w:rsidR="0044317F" w:rsidRPr="00F159F6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44317F" w:rsidRPr="00F159F6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317F" w:rsidRPr="00997928" w:rsidRDefault="0044317F" w:rsidP="0044317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997928">
        <w:rPr>
          <w:rFonts w:cstheme="minorHAnsi"/>
          <w:b/>
          <w:sz w:val="24"/>
          <w:szCs w:val="24"/>
        </w:rPr>
        <w:t>Leia a descrição abaixo e responda o que se pede:</w:t>
      </w:r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317F" w:rsidRDefault="0044317F" w:rsidP="004431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  <w:szCs w:val="24"/>
        </w:rPr>
      </w:pPr>
      <w:r w:rsidRPr="00F159F6">
        <w:rPr>
          <w:rFonts w:cstheme="minorHAnsi"/>
          <w:sz w:val="24"/>
          <w:szCs w:val="24"/>
        </w:rPr>
        <w:t xml:space="preserve">Sua superfície estéril não permite a </w:t>
      </w:r>
      <w:r>
        <w:rPr>
          <w:rFonts w:cstheme="minorHAnsi"/>
          <w:sz w:val="24"/>
          <w:szCs w:val="24"/>
        </w:rPr>
        <w:t>existência de seres corpóreos</w:t>
      </w:r>
      <w:r w:rsidRPr="00F159F6">
        <w:rPr>
          <w:rFonts w:cstheme="minorHAnsi"/>
          <w:sz w:val="24"/>
          <w:szCs w:val="24"/>
        </w:rPr>
        <w:t>, entretanto, esta esterilidade é temporária devido à sua evolução.</w:t>
      </w:r>
      <w:r w:rsidRPr="00F159F6">
        <w:rPr>
          <w:rFonts w:cstheme="minorHAnsi"/>
          <w:iCs/>
          <w:sz w:val="24"/>
          <w:szCs w:val="24"/>
        </w:rPr>
        <w:t xml:space="preserve"> </w:t>
      </w:r>
      <w:r w:rsidRPr="00F159F6">
        <w:rPr>
          <w:rFonts w:cstheme="minorHAnsi"/>
          <w:sz w:val="24"/>
          <w:szCs w:val="24"/>
        </w:rPr>
        <w:t xml:space="preserve">Durante a estada nessas localidades os Espíritos progridem, porque os </w:t>
      </w:r>
      <w:r w:rsidRPr="00F159F6">
        <w:rPr>
          <w:rFonts w:cstheme="minorHAnsi"/>
          <w:iCs/>
          <w:sz w:val="24"/>
          <w:szCs w:val="24"/>
        </w:rPr>
        <w:t>que vão a tais mundos têm o objetivo de se instruírem e de poderem obter mais facilmente permissão para passar a outros lugares melhores e chegar à perfeição.</w:t>
      </w:r>
    </w:p>
    <w:p w:rsidR="0044317F" w:rsidRDefault="0044317F" w:rsidP="004431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  <w:szCs w:val="24"/>
        </w:rPr>
      </w:pPr>
    </w:p>
    <w:p w:rsidR="0044317F" w:rsidRDefault="0044317F" w:rsidP="004431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Esta descrição se refere a: </w:t>
      </w:r>
      <w:sdt>
        <w:sdtPr>
          <w:rPr>
            <w:rFonts w:cstheme="minorHAnsi"/>
            <w:sz w:val="24"/>
            <w:szCs w:val="24"/>
          </w:rPr>
          <w:id w:val="-681738765"/>
          <w:placeholder>
            <w:docPart w:val="CE58B44E46944B0FB1A49AE1376D64B8"/>
          </w:placeholder>
          <w:showingPlcHdr/>
        </w:sdtPr>
        <w:sdtEndPr/>
        <w:sdtContent>
          <w:r w:rsidR="008D2D52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BF63AA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694145353"/>
          <w:placeholder>
            <w:docPart w:val="6C4B2AAECA9045D2B3BCDE77F1077551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Default="0044317F" w:rsidP="004431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São 4 exemplos de utilidades desses mundos: </w:t>
      </w:r>
      <w:sdt>
        <w:sdtPr>
          <w:rPr>
            <w:rFonts w:cstheme="minorHAnsi"/>
            <w:sz w:val="24"/>
            <w:szCs w:val="24"/>
          </w:rPr>
          <w:id w:val="709224375"/>
          <w:placeholder>
            <w:docPart w:val="2C3EF63ADCE344248F46E9599EDF4FA5"/>
          </w:placeholder>
          <w:showingPlcHdr/>
        </w:sdtPr>
        <w:sdtEndPr/>
        <w:sdtContent>
          <w:r w:rsidR="008D2D52" w:rsidRPr="00032715">
            <w:rPr>
              <w:rStyle w:val="TextodoEspaoReservado"/>
              <w:shd w:val="clear" w:color="auto" w:fill="D9D9D9" w:themeFill="background1" w:themeFillShade="D9"/>
            </w:rPr>
            <w:t xml:space="preserve">Clique aqui para digitar </w:t>
          </w:r>
          <w:proofErr w:type="gramStart"/>
          <w:r w:rsidR="008D2D52" w:rsidRPr="00032715">
            <w:rPr>
              <w:rStyle w:val="TextodoEspaoReservado"/>
              <w:shd w:val="clear" w:color="auto" w:fill="D9D9D9" w:themeFill="background1" w:themeFillShade="D9"/>
            </w:rPr>
            <w:t>texto.</w:t>
          </w:r>
        </w:sdtContent>
      </w:sdt>
      <w:r w:rsidR="008D2D52">
        <w:rPr>
          <w:rFonts w:cstheme="minorHAnsi"/>
          <w:sz w:val="24"/>
          <w:szCs w:val="24"/>
        </w:rPr>
        <w:t>;</w:t>
      </w:r>
      <w:proofErr w:type="gramEnd"/>
      <w:r w:rsidR="008D2D52">
        <w:rPr>
          <w:rFonts w:cstheme="minorHAnsi"/>
          <w:i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97301452"/>
          <w:placeholder>
            <w:docPart w:val="E620AE43518E4355909833E990A0934B"/>
          </w:placeholder>
          <w:showingPlcHdr/>
        </w:sdtPr>
        <w:sdtEndPr/>
        <w:sdtContent>
          <w:r w:rsidR="008D2D52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8D2D52">
        <w:rPr>
          <w:rFonts w:cstheme="minorHAnsi"/>
          <w:sz w:val="24"/>
          <w:szCs w:val="24"/>
        </w:rPr>
        <w:t>;</w:t>
      </w:r>
      <w:r w:rsidR="008D2D52">
        <w:rPr>
          <w:rFonts w:cstheme="minorHAnsi"/>
          <w:i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65820874"/>
          <w:placeholder>
            <w:docPart w:val="72DCE2909664452699D0EA5226E21A03"/>
          </w:placeholder>
          <w:showingPlcHdr/>
        </w:sdtPr>
        <w:sdtEndPr/>
        <w:sdtContent>
          <w:r w:rsidR="008D2D52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8D2D52">
        <w:rPr>
          <w:rFonts w:cstheme="minorHAnsi"/>
          <w:sz w:val="24"/>
          <w:szCs w:val="24"/>
        </w:rPr>
        <w:t>;</w:t>
      </w:r>
      <w:r w:rsidR="008D2D52">
        <w:rPr>
          <w:rFonts w:cstheme="minorHAnsi"/>
          <w:i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96891110"/>
          <w:placeholder>
            <w:docPart w:val="86E2B3DF5A7D45E6B6C597A4A6B621DA"/>
          </w:placeholder>
          <w:showingPlcHdr/>
        </w:sdtPr>
        <w:sdtEndPr/>
        <w:sdtContent>
          <w:r w:rsidR="008D2D52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8D2D52">
        <w:rPr>
          <w:rFonts w:cstheme="minorHAnsi"/>
          <w:sz w:val="24"/>
          <w:szCs w:val="24"/>
        </w:rPr>
        <w:t>.</w:t>
      </w:r>
      <w:r w:rsidR="00BF63AA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902557523"/>
          <w:placeholder>
            <w:docPart w:val="21F72E8DC3B9417A976293C225B3C7C2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  <w:szCs w:val="24"/>
        </w:rPr>
      </w:pPr>
    </w:p>
    <w:p w:rsidR="0044317F" w:rsidRDefault="0044317F" w:rsidP="004431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Cs/>
          <w:sz w:val="24"/>
          <w:szCs w:val="24"/>
        </w:rPr>
      </w:pPr>
      <w:r w:rsidRPr="00F159F6">
        <w:rPr>
          <w:rFonts w:cstheme="minorHAnsi"/>
          <w:iCs/>
          <w:sz w:val="24"/>
          <w:szCs w:val="24"/>
        </w:rPr>
        <w:t xml:space="preserve">Será que </w:t>
      </w:r>
      <w:r>
        <w:rPr>
          <w:rFonts w:cstheme="minorHAnsi"/>
          <w:iCs/>
          <w:sz w:val="24"/>
          <w:szCs w:val="24"/>
        </w:rPr>
        <w:t>o planeta</w:t>
      </w:r>
      <w:r w:rsidRPr="00F159F6">
        <w:rPr>
          <w:rFonts w:cstheme="minorHAnsi"/>
          <w:iCs/>
          <w:sz w:val="24"/>
          <w:szCs w:val="24"/>
        </w:rPr>
        <w:t xml:space="preserve"> Terra já pass</w:t>
      </w:r>
      <w:r>
        <w:rPr>
          <w:rFonts w:cstheme="minorHAnsi"/>
          <w:iCs/>
          <w:sz w:val="24"/>
          <w:szCs w:val="24"/>
        </w:rPr>
        <w:t>ou</w:t>
      </w:r>
      <w:r w:rsidRPr="00F159F6">
        <w:rPr>
          <w:rFonts w:cstheme="minorHAnsi"/>
          <w:iCs/>
          <w:sz w:val="24"/>
          <w:szCs w:val="24"/>
        </w:rPr>
        <w:t xml:space="preserve"> por essas condições</w:t>
      </w:r>
      <w:r>
        <w:rPr>
          <w:rFonts w:cstheme="minorHAnsi"/>
          <w:iCs/>
          <w:sz w:val="24"/>
          <w:szCs w:val="24"/>
        </w:rPr>
        <w:t>?</w:t>
      </w:r>
      <w:r w:rsidRPr="00F159F6">
        <w:rPr>
          <w:rFonts w:cstheme="minorHAnsi"/>
          <w:i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84211231"/>
          <w:placeholder>
            <w:docPart w:val="2CBF3F84ECF54C0EB4EC8E623A415751"/>
          </w:placeholder>
          <w:showingPlcHdr/>
        </w:sdtPr>
        <w:sdtEndPr/>
        <w:sdtContent>
          <w:r w:rsidR="00373151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BF63AA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-1555702265"/>
          <w:placeholder>
            <w:docPart w:val="6A324BE93C8D4392917972E3B1CB8AC0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Se sim, </w:t>
      </w:r>
      <w:r w:rsidRPr="00F159F6">
        <w:rPr>
          <w:rFonts w:cstheme="minorHAnsi"/>
          <w:iCs/>
          <w:sz w:val="24"/>
          <w:szCs w:val="24"/>
        </w:rPr>
        <w:t>em algum momento de sua existência?</w:t>
      </w:r>
      <w:r>
        <w:rPr>
          <w:rFonts w:cstheme="minorHAnsi"/>
          <w:i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48112500"/>
          <w:placeholder>
            <w:docPart w:val="587C85C175834ED7800CE2C6CD2AA6BC"/>
          </w:placeholder>
          <w:showingPlcHdr/>
        </w:sdtPr>
        <w:sdtEndPr/>
        <w:sdtContent>
          <w:r w:rsidR="00373151" w:rsidRPr="00032715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BF63AA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tag w:val="correção"/>
          <w:id w:val="1444959348"/>
          <w:placeholder>
            <w:docPart w:val="F28A0B405EE04D19993B6B9143844F9F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BF63AA">
            <w:rPr>
              <w:rStyle w:val="Estilo2"/>
              <w:sz w:val="18"/>
              <w:szCs w:val="18"/>
            </w:rPr>
            <w:t>C</w:t>
          </w:r>
          <w:r w:rsidR="00BF63AA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44317F" w:rsidRPr="00997928" w:rsidRDefault="0044317F" w:rsidP="004431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997928">
        <w:rPr>
          <w:rFonts w:cstheme="minorHAnsi"/>
          <w:b/>
          <w:bCs/>
          <w:i/>
          <w:sz w:val="24"/>
          <w:szCs w:val="24"/>
        </w:rPr>
        <w:t>Prece aos anjos guardiães e aos Espíritos protetores</w:t>
      </w:r>
    </w:p>
    <w:p w:rsidR="0044317F" w:rsidRPr="00F159F6" w:rsidRDefault="0044317F" w:rsidP="0044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F159F6">
        <w:rPr>
          <w:rFonts w:cstheme="minorHAnsi"/>
          <w:sz w:val="24"/>
          <w:szCs w:val="24"/>
        </w:rPr>
        <w:t xml:space="preserve">      Espíritos bem-amados, anjos guardiães que, com a permissão de Deus, pela sua infinita misericórdia, velais sobre os homens, sede nossos protetores nas provas da vida terrena. Dai-nos força, coragem e resignação; inspirai-nos tudo o que é bom, detenha-nos no declive do mal; que a vossa bondosa influência nos penetre a alma; fazei sintamos que um amigo devotado está ao nosso lado, que vê os nossos sofrimentos e partilha das nossas alegrias. E tu, meu bom anjo, não me abandones. Necessito de toda a tua proteção, para suportar com fé e amor as provas que praza a Deus enviar-me.</w:t>
      </w: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i/>
          <w:sz w:val="24"/>
          <w:szCs w:val="24"/>
        </w:rPr>
      </w:pPr>
      <w:r w:rsidRPr="00F159F6">
        <w:rPr>
          <w:rFonts w:cstheme="minorHAnsi"/>
          <w:b/>
          <w:i/>
          <w:sz w:val="24"/>
          <w:szCs w:val="24"/>
        </w:rPr>
        <w:t>Saber Viver e Conviver – uma Atitude de Amor!</w:t>
      </w: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i/>
          <w:sz w:val="24"/>
          <w:szCs w:val="24"/>
        </w:rPr>
      </w:pP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i/>
          <w:sz w:val="24"/>
          <w:szCs w:val="24"/>
        </w:rPr>
      </w:pPr>
    </w:p>
    <w:p w:rsidR="0044317F" w:rsidRDefault="0044317F" w:rsidP="0044317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i/>
          <w:sz w:val="24"/>
          <w:szCs w:val="24"/>
        </w:rPr>
      </w:pPr>
    </w:p>
    <w:p w:rsidR="00394B4B" w:rsidRPr="00ED0C27" w:rsidRDefault="00394B4B" w:rsidP="00ED0C27"/>
    <w:sectPr w:rsidR="00394B4B" w:rsidRPr="00ED0C27" w:rsidSect="00ED0C2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B2" w:rsidRDefault="00DB30B2" w:rsidP="0076775B">
      <w:pPr>
        <w:spacing w:after="0" w:line="240" w:lineRule="auto"/>
      </w:pPr>
      <w:r>
        <w:separator/>
      </w:r>
    </w:p>
  </w:endnote>
  <w:endnote w:type="continuationSeparator" w:id="0">
    <w:p w:rsidR="00DB30B2" w:rsidRDefault="00DB30B2" w:rsidP="007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7" w:rsidRPr="00694EB7" w:rsidRDefault="00694EB7" w:rsidP="00694EB7">
    <w:pPr>
      <w:pStyle w:val="Rodap"/>
      <w:jc w:val="right"/>
      <w:rPr>
        <w:rFonts w:ascii="AvantGarde Bk BT" w:hAnsi="AvantGarde Bk BT"/>
        <w:sz w:val="20"/>
        <w:szCs w:val="20"/>
      </w:rPr>
    </w:pPr>
    <w:r w:rsidRPr="00694EB7">
      <w:rPr>
        <w:rFonts w:ascii="AvantGarde Bk BT" w:hAnsi="AvantGarde Bk BT"/>
        <w:sz w:val="20"/>
        <w:szCs w:val="20"/>
      </w:rPr>
      <w:t xml:space="preserve">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PAGE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CD248C">
      <w:rPr>
        <w:rFonts w:ascii="AvantGarde Bk BT" w:hAnsi="AvantGarde Bk BT"/>
        <w:bCs/>
        <w:noProof/>
        <w:sz w:val="20"/>
        <w:szCs w:val="20"/>
      </w:rPr>
      <w:t>3</w:t>
    </w:r>
    <w:r w:rsidRPr="00694EB7">
      <w:rPr>
        <w:rFonts w:ascii="AvantGarde Bk BT" w:hAnsi="AvantGarde Bk BT"/>
        <w:bCs/>
        <w:sz w:val="20"/>
        <w:szCs w:val="20"/>
      </w:rPr>
      <w:fldChar w:fldCharType="end"/>
    </w:r>
    <w:r w:rsidRPr="00694EB7">
      <w:rPr>
        <w:rFonts w:ascii="AvantGarde Bk BT" w:hAnsi="AvantGarde Bk BT"/>
        <w:sz w:val="20"/>
        <w:szCs w:val="20"/>
      </w:rPr>
      <w:t xml:space="preserve"> /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NUMPAGES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CD248C">
      <w:rPr>
        <w:rFonts w:ascii="AvantGarde Bk BT" w:hAnsi="AvantGarde Bk BT"/>
        <w:bCs/>
        <w:noProof/>
        <w:sz w:val="20"/>
        <w:szCs w:val="20"/>
      </w:rPr>
      <w:t>3</w:t>
    </w:r>
    <w:r w:rsidRPr="00694EB7">
      <w:rPr>
        <w:rFonts w:ascii="AvantGarde Bk BT" w:hAnsi="AvantGarde Bk B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B2" w:rsidRDefault="00DB30B2" w:rsidP="0076775B">
      <w:pPr>
        <w:spacing w:after="0" w:line="240" w:lineRule="auto"/>
      </w:pPr>
      <w:r>
        <w:separator/>
      </w:r>
    </w:p>
  </w:footnote>
  <w:footnote w:type="continuationSeparator" w:id="0">
    <w:p w:rsidR="00DB30B2" w:rsidRDefault="00DB30B2" w:rsidP="0076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DB30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1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6A" w:rsidRDefault="00DB30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2" o:spid="_x0000_s2060" type="#_x0000_t75" style="position:absolute;margin-left:-28.45pt;margin-top:-122.15pt;width:595.45pt;height:841.9pt;z-index:-251656192;mso-position-horizontal-relative:margin;mso-position-vertical-relative:margin" o:allowincell="f">
          <v:imagedata r:id="rId1" o:title="timbrado3"/>
          <w10:wrap anchorx="margin" anchory="margin"/>
        </v:shape>
      </w:pict>
    </w:r>
  </w:p>
  <w:p w:rsidR="00D4266A" w:rsidRDefault="00D4266A">
    <w:pPr>
      <w:pStyle w:val="Cabealho"/>
    </w:pPr>
  </w:p>
  <w:p w:rsidR="00D4266A" w:rsidRDefault="00D4266A">
    <w:pPr>
      <w:pStyle w:val="Cabealho"/>
    </w:pPr>
  </w:p>
  <w:p w:rsidR="00B75BDD" w:rsidRDefault="00D4266A" w:rsidP="00D4266A">
    <w:pPr>
      <w:pStyle w:val="Cabealho"/>
      <w:spacing w:before="120"/>
      <w:jc w:val="right"/>
    </w:pPr>
    <w:r w:rsidRPr="00D4266A">
      <w:rPr>
        <w:sz w:val="24"/>
        <w:u w:val="single"/>
      </w:rPr>
      <w:t>ESDE – Estudo Sistematizado da Doutrina Espírita</w:t>
    </w:r>
  </w:p>
  <w:p w:rsidR="00B75BDD" w:rsidRDefault="00B75BDD">
    <w:pPr>
      <w:pStyle w:val="Cabealho"/>
    </w:pPr>
  </w:p>
  <w:p w:rsidR="0076775B" w:rsidRDefault="007677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DB30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0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8FD"/>
    <w:multiLevelType w:val="hybridMultilevel"/>
    <w:tmpl w:val="6C021854"/>
    <w:lvl w:ilvl="0" w:tplc="D9CC24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548DA"/>
    <w:multiLevelType w:val="hybridMultilevel"/>
    <w:tmpl w:val="12603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7C8"/>
    <w:multiLevelType w:val="hybridMultilevel"/>
    <w:tmpl w:val="1DD26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638C"/>
    <w:multiLevelType w:val="hybridMultilevel"/>
    <w:tmpl w:val="02E68F00"/>
    <w:lvl w:ilvl="0" w:tplc="947E1250">
      <w:start w:val="1"/>
      <w:numFmt w:val="upp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732031"/>
    <w:multiLevelType w:val="hybridMultilevel"/>
    <w:tmpl w:val="631E0D5A"/>
    <w:lvl w:ilvl="0" w:tplc="8E086120">
      <w:start w:val="3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724178"/>
    <w:multiLevelType w:val="hybridMultilevel"/>
    <w:tmpl w:val="999C9D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AE5"/>
    <w:multiLevelType w:val="hybridMultilevel"/>
    <w:tmpl w:val="28E65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4F7"/>
    <w:multiLevelType w:val="hybridMultilevel"/>
    <w:tmpl w:val="86A26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21D1B"/>
    <w:multiLevelType w:val="hybridMultilevel"/>
    <w:tmpl w:val="C2666BCE"/>
    <w:lvl w:ilvl="0" w:tplc="4CBE6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217F"/>
    <w:multiLevelType w:val="hybridMultilevel"/>
    <w:tmpl w:val="730AC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61DE"/>
    <w:multiLevelType w:val="hybridMultilevel"/>
    <w:tmpl w:val="83F6E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B3148"/>
    <w:multiLevelType w:val="hybridMultilevel"/>
    <w:tmpl w:val="91AE42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126A"/>
    <w:multiLevelType w:val="hybridMultilevel"/>
    <w:tmpl w:val="202A6146"/>
    <w:lvl w:ilvl="0" w:tplc="B98C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41A47"/>
    <w:multiLevelType w:val="hybridMultilevel"/>
    <w:tmpl w:val="7B04A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26C4"/>
    <w:multiLevelType w:val="hybridMultilevel"/>
    <w:tmpl w:val="FD124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67448"/>
    <w:multiLevelType w:val="hybridMultilevel"/>
    <w:tmpl w:val="FD8C9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iRePB8/08LC80ngmlVt18aDDEvXDIZBFfx4mJStr1ofJiuTg7AOlwCHaUUtpqX9skyoarJjqTSpV7Almm7mmQ==" w:salt="1TQTrhwXloxbfGCM2LU37Q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B"/>
    <w:rsid w:val="000C24C5"/>
    <w:rsid w:val="001042C3"/>
    <w:rsid w:val="001410A9"/>
    <w:rsid w:val="001B1A8E"/>
    <w:rsid w:val="00277481"/>
    <w:rsid w:val="0029476A"/>
    <w:rsid w:val="00373151"/>
    <w:rsid w:val="00394B4B"/>
    <w:rsid w:val="00441F09"/>
    <w:rsid w:val="0044317F"/>
    <w:rsid w:val="00514D90"/>
    <w:rsid w:val="00554154"/>
    <w:rsid w:val="00694EB7"/>
    <w:rsid w:val="00701319"/>
    <w:rsid w:val="007604D0"/>
    <w:rsid w:val="0076775B"/>
    <w:rsid w:val="008D2D52"/>
    <w:rsid w:val="008E276F"/>
    <w:rsid w:val="00934CF8"/>
    <w:rsid w:val="009D11E7"/>
    <w:rsid w:val="00B74891"/>
    <w:rsid w:val="00B75BDD"/>
    <w:rsid w:val="00BF63AA"/>
    <w:rsid w:val="00BF7AC4"/>
    <w:rsid w:val="00CD248C"/>
    <w:rsid w:val="00D4266A"/>
    <w:rsid w:val="00DB30B2"/>
    <w:rsid w:val="00ED0C27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3A98E9A-6E09-4E86-8A8F-E12DD69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5B"/>
  </w:style>
  <w:style w:type="paragraph" w:styleId="Rodap">
    <w:name w:val="footer"/>
    <w:basedOn w:val="Normal"/>
    <w:link w:val="Rodap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5B"/>
  </w:style>
  <w:style w:type="paragraph" w:styleId="PargrafodaLista">
    <w:name w:val="List Paragraph"/>
    <w:basedOn w:val="Normal"/>
    <w:uiPriority w:val="34"/>
    <w:qFormat/>
    <w:rsid w:val="00394B4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Fontepargpadro"/>
    <w:rsid w:val="0044317F"/>
  </w:style>
  <w:style w:type="character" w:styleId="TextodoEspaoReservado">
    <w:name w:val="Placeholder Text"/>
    <w:basedOn w:val="Fontepargpadro"/>
    <w:uiPriority w:val="99"/>
    <w:semiHidden/>
    <w:rsid w:val="00277481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277481"/>
    <w:rPr>
      <w:rFonts w:asciiTheme="minorHAnsi" w:hAnsiTheme="minorHAnsi"/>
      <w:color w:val="44546A" w:themeColor="text2"/>
      <w:sz w:val="24"/>
    </w:rPr>
  </w:style>
  <w:style w:type="character" w:customStyle="1" w:styleId="Estilo3">
    <w:name w:val="Estilo3"/>
    <w:basedOn w:val="Fontepargpadro"/>
    <w:uiPriority w:val="1"/>
    <w:rsid w:val="00BF63AA"/>
    <w:rPr>
      <w:rFonts w:asciiTheme="minorHAnsi" w:hAnsiTheme="minorHAns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FCBDF02B84A99AE821A0B757D3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936F8-1C85-4484-BD2B-B9B7D66BBC0E}"/>
      </w:docPartPr>
      <w:docPartBody>
        <w:p w:rsidR="00AB4433" w:rsidRDefault="00B906B4" w:rsidP="00B906B4">
          <w:pPr>
            <w:pStyle w:val="DB3FCBDF02B84A99AE821A0B757D36A9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BCFDD465F7DB4007B8C778CEECC74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20455-BF10-49B4-9312-E788A65A12DD}"/>
      </w:docPartPr>
      <w:docPartBody>
        <w:p w:rsidR="00AB4433" w:rsidRDefault="00B906B4" w:rsidP="00B906B4">
          <w:pPr>
            <w:pStyle w:val="BCFDD465F7DB4007B8C778CEECC74241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p>
      </w:docPartBody>
    </w:docPart>
    <w:docPart>
      <w:docPartPr>
        <w:name w:val="6EFE0228A6E9461AB814476C69470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1CDEF-4B99-4085-99C3-44E75CBF5FD4}"/>
      </w:docPartPr>
      <w:docPartBody>
        <w:p w:rsidR="00AB4433" w:rsidRDefault="00B906B4" w:rsidP="00B906B4">
          <w:pPr>
            <w:pStyle w:val="6EFE0228A6E9461AB814476C69470403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p>
      </w:docPartBody>
    </w:docPart>
    <w:docPart>
      <w:docPartPr>
        <w:name w:val="23A64A59BDC14E78B6814E4152D30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61D50-2B56-4E52-A03D-EB2C9CBD937E}"/>
      </w:docPartPr>
      <w:docPartBody>
        <w:p w:rsidR="00AB4433" w:rsidRDefault="00B906B4" w:rsidP="00B906B4">
          <w:pPr>
            <w:pStyle w:val="23A64A59BDC14E78B6814E4152D30E5E"/>
          </w:pPr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F3B1BF0A5A264A76B2353395B26C0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8A204-55A0-4A66-976E-18B5DE554B9C}"/>
      </w:docPartPr>
      <w:docPartBody>
        <w:p w:rsidR="00AB4433" w:rsidRDefault="00B906B4" w:rsidP="00B906B4">
          <w:pPr>
            <w:pStyle w:val="F3B1BF0A5A264A76B2353395B26C05F4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AF68C66884DF4ADFA2FF6260C4F78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EC992-E448-46CE-83FA-33E2F2CD7643}"/>
      </w:docPartPr>
      <w:docPartBody>
        <w:p w:rsidR="00AB4433" w:rsidRDefault="00B906B4" w:rsidP="00B906B4">
          <w:pPr>
            <w:pStyle w:val="AF68C66884DF4ADFA2FF6260C4F7830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13DCD6FD37494A99942E87A4653CE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88001-5F04-4E83-B54D-3C8C8923EB1F}"/>
      </w:docPartPr>
      <w:docPartBody>
        <w:p w:rsidR="00AB4433" w:rsidRDefault="00B906B4" w:rsidP="00B906B4">
          <w:pPr>
            <w:pStyle w:val="13DCD6FD37494A99942E87A4653CE2E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EFDCF916A1D44B3A06AADD99DE48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4D18A-739C-4E32-BECA-379D79B2A7D0}"/>
      </w:docPartPr>
      <w:docPartBody>
        <w:p w:rsidR="00AB4433" w:rsidRDefault="00B906B4" w:rsidP="00B906B4">
          <w:pPr>
            <w:pStyle w:val="DEFDCF916A1D44B3A06AADD99DE481D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55AC832924704DFA90EDFDFF2EFEB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F7245-05CD-4C2D-8558-5531B6188F8B}"/>
      </w:docPartPr>
      <w:docPartBody>
        <w:p w:rsidR="00AB4433" w:rsidRDefault="00B906B4" w:rsidP="00B906B4">
          <w:pPr>
            <w:pStyle w:val="55AC832924704DFA90EDFDFF2EFEB51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080BF766AC734D918513CB5C5E2AC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C4300-9E73-4A90-9289-9D7E3F936DB8}"/>
      </w:docPartPr>
      <w:docPartBody>
        <w:p w:rsidR="00AB4433" w:rsidRDefault="00B906B4" w:rsidP="00B906B4">
          <w:pPr>
            <w:pStyle w:val="080BF766AC734D918513CB5C5E2AC62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4EE0F7EA44A74AAEA04E9B5C9E9F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91C25-69DC-445D-A4A1-9FE003C3FF67}"/>
      </w:docPartPr>
      <w:docPartBody>
        <w:p w:rsidR="00AB4433" w:rsidRDefault="00B906B4" w:rsidP="00B906B4">
          <w:pPr>
            <w:pStyle w:val="4EE0F7EA44A74AAEA04E9B5C9E9FF4C6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B403E83D3724FF29D88798AB2392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26140-8B2C-4489-8E87-29C0FA1896B2}"/>
      </w:docPartPr>
      <w:docPartBody>
        <w:p w:rsidR="00AB4433" w:rsidRDefault="00B906B4" w:rsidP="00B906B4">
          <w:pPr>
            <w:pStyle w:val="3B403E83D3724FF29D88798AB2392DDD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B0F052CC4A83427BB63FCFF7D9726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86E05-92B5-4C38-A098-0A4D489C0B12}"/>
      </w:docPartPr>
      <w:docPartBody>
        <w:p w:rsidR="00AB4433" w:rsidRDefault="00B906B4" w:rsidP="00B906B4">
          <w:pPr>
            <w:pStyle w:val="B0F052CC4A83427BB63FCFF7D9726E3B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A734D4871D2B4BBCB589FF821970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D2454-5A6C-4E40-BDAE-7538C2BABD87}"/>
      </w:docPartPr>
      <w:docPartBody>
        <w:p w:rsidR="00AB4433" w:rsidRDefault="00B906B4" w:rsidP="00B906B4">
          <w:pPr>
            <w:pStyle w:val="A734D4871D2B4BBCB589FF8219700A1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F7B9259591EC48A4BD8849DA2FEED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64E96-5C17-4F40-9053-BC3756C69CE9}"/>
      </w:docPartPr>
      <w:docPartBody>
        <w:p w:rsidR="00AB4433" w:rsidRDefault="00B906B4" w:rsidP="00B906B4">
          <w:pPr>
            <w:pStyle w:val="F7B9259591EC48A4BD8849DA2FEED109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46DEA272161942CEA654ADEE621B8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3FF4C-1808-45E5-AD15-288408775F49}"/>
      </w:docPartPr>
      <w:docPartBody>
        <w:p w:rsidR="00AB4433" w:rsidRDefault="00B906B4" w:rsidP="00B906B4">
          <w:pPr>
            <w:pStyle w:val="46DEA272161942CEA654ADEE621B811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261C379E3CDF4BB0B60FBDCAE4231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F99F8-82F3-4D26-A5BF-95B456D68B36}"/>
      </w:docPartPr>
      <w:docPartBody>
        <w:p w:rsidR="00AB4433" w:rsidRDefault="00B906B4" w:rsidP="00B906B4">
          <w:pPr>
            <w:pStyle w:val="261C379E3CDF4BB0B60FBDCAE4231A83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5C43D7E021704BA0B14C2D6253C4E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F30C1-9D6A-454C-B575-8806EBD9163C}"/>
      </w:docPartPr>
      <w:docPartBody>
        <w:p w:rsidR="00AB4433" w:rsidRDefault="00B906B4" w:rsidP="00B906B4">
          <w:pPr>
            <w:pStyle w:val="5C43D7E021704BA0B14C2D6253C4E40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FD3DDD954F824DEEB6FC56C1C2BA4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DE826-D9D4-4785-B3BB-7A06FC51E216}"/>
      </w:docPartPr>
      <w:docPartBody>
        <w:p w:rsidR="00AB4433" w:rsidRDefault="00B906B4" w:rsidP="00B906B4">
          <w:pPr>
            <w:pStyle w:val="FD3DDD954F824DEEB6FC56C1C2BA4B3D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296716EF01104C5DA5278749443B3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6B7D1-61BA-4927-8FD6-943D4E1E7E98}"/>
      </w:docPartPr>
      <w:docPartBody>
        <w:p w:rsidR="00AB4433" w:rsidRDefault="00B906B4" w:rsidP="00B906B4">
          <w:pPr>
            <w:pStyle w:val="296716EF01104C5DA5278749443B3A1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A700C11B24C4DDA85E0D5149AB4F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68737-8164-472D-A7BD-275E8686F6C8}"/>
      </w:docPartPr>
      <w:docPartBody>
        <w:p w:rsidR="00AB4433" w:rsidRDefault="00B906B4" w:rsidP="00B906B4">
          <w:pPr>
            <w:pStyle w:val="3A700C11B24C4DDA85E0D5149AB4FFE9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2E5D3DD4ECB44DFA5F0735A67C81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C520B-022A-48F0-9C92-CA0F36FAD91C}"/>
      </w:docPartPr>
      <w:docPartBody>
        <w:p w:rsidR="00AB4433" w:rsidRDefault="00B906B4" w:rsidP="00B906B4">
          <w:pPr>
            <w:pStyle w:val="D2E5D3DD4ECB44DFA5F0735A67C813FA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186D5F9FA188461F93749B239E2E4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38AE3-C189-4587-AB8F-810169D8EEF0}"/>
      </w:docPartPr>
      <w:docPartBody>
        <w:p w:rsidR="00AB4433" w:rsidRDefault="00B906B4" w:rsidP="00B906B4">
          <w:pPr>
            <w:pStyle w:val="186D5F9FA188461F93749B239E2E47A9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0D6BAA1A0E6448149E7D1160B107E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1EDFF-123E-47C6-B3F3-8005F121F0D9}"/>
      </w:docPartPr>
      <w:docPartBody>
        <w:p w:rsidR="00AB4433" w:rsidRDefault="00B906B4" w:rsidP="00B906B4">
          <w:pPr>
            <w:pStyle w:val="0D6BAA1A0E6448149E7D1160B107E684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20F589823B43400E9FFE424B2092E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D4F1C-83BB-4AAA-AD34-C4A12D362384}"/>
      </w:docPartPr>
      <w:docPartBody>
        <w:p w:rsidR="00AB4433" w:rsidRDefault="00B906B4" w:rsidP="00B906B4">
          <w:pPr>
            <w:pStyle w:val="20F589823B43400E9FFE424B2092E18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159B2186D88F436B89127F5CD3C52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892CD-98D7-4C09-87C8-6D41AE84E124}"/>
      </w:docPartPr>
      <w:docPartBody>
        <w:p w:rsidR="00AB4433" w:rsidRDefault="00B906B4" w:rsidP="00B906B4">
          <w:pPr>
            <w:pStyle w:val="159B2186D88F436B89127F5CD3C523FB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3B6700C70D6469FA36E7595D8FD3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BD8A-C30C-4D08-8F06-77706EB275BC}"/>
      </w:docPartPr>
      <w:docPartBody>
        <w:p w:rsidR="00AB4433" w:rsidRDefault="00B906B4" w:rsidP="00B906B4">
          <w:pPr>
            <w:pStyle w:val="D3B6700C70D6469FA36E7595D8FD3B8A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59D5A82AFECF445999BFA56B13B1E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447F3-3654-4F3C-8518-B9E2E01DF427}"/>
      </w:docPartPr>
      <w:docPartBody>
        <w:p w:rsidR="00AB4433" w:rsidRDefault="00B906B4" w:rsidP="00B906B4">
          <w:pPr>
            <w:pStyle w:val="59D5A82AFECF445999BFA56B13B1E099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CE58B44E46944B0FB1A49AE1376D6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A4CCB-6146-45EE-AFE3-26B1EE67C155}"/>
      </w:docPartPr>
      <w:docPartBody>
        <w:p w:rsidR="00AB4433" w:rsidRDefault="00B906B4" w:rsidP="00B906B4">
          <w:pPr>
            <w:pStyle w:val="CE58B44E46944B0FB1A49AE1376D64B8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3EF63ADCE344248F46E9599EDF4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80E2D-F3ED-4F0A-B0CD-AF5A47415888}"/>
      </w:docPartPr>
      <w:docPartBody>
        <w:p w:rsidR="00AB4433" w:rsidRDefault="00B906B4" w:rsidP="00B906B4">
          <w:pPr>
            <w:pStyle w:val="2C3EF63ADCE344248F46E9599EDF4FA5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20AE43518E4355909833E990A09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CE1E8-FC7E-4BBA-88DC-431370468B01}"/>
      </w:docPartPr>
      <w:docPartBody>
        <w:p w:rsidR="00AB4433" w:rsidRDefault="00B906B4" w:rsidP="00B906B4">
          <w:pPr>
            <w:pStyle w:val="E620AE43518E4355909833E990A0934B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DCE2909664452699D0EA5226E21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402C-70EE-4DC1-8F6B-6B068444F8C6}"/>
      </w:docPartPr>
      <w:docPartBody>
        <w:p w:rsidR="00AB4433" w:rsidRDefault="00B906B4" w:rsidP="00B906B4">
          <w:pPr>
            <w:pStyle w:val="72DCE2909664452699D0EA5226E21A03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E2B3DF5A7D45E6B6C597A4A6B62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FE983-4CE7-42E6-B8DE-53FBD8899376}"/>
      </w:docPartPr>
      <w:docPartBody>
        <w:p w:rsidR="00AB4433" w:rsidRDefault="00B906B4" w:rsidP="00B906B4">
          <w:pPr>
            <w:pStyle w:val="86E2B3DF5A7D45E6B6C597A4A6B621DA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BF3F84ECF54C0EB4EC8E623A415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39802-AA0C-4D2B-9750-79DCE0DB27F2}"/>
      </w:docPartPr>
      <w:docPartBody>
        <w:p w:rsidR="00AB4433" w:rsidRDefault="00B906B4" w:rsidP="00B906B4">
          <w:pPr>
            <w:pStyle w:val="2CBF3F84ECF54C0EB4EC8E623A415751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7C85C175834ED7800CE2C6CD2AA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2F358-74AA-48D2-A8E5-78BDD8A6CDB6}"/>
      </w:docPartPr>
      <w:docPartBody>
        <w:p w:rsidR="00AB4433" w:rsidRDefault="00B906B4" w:rsidP="00B906B4">
          <w:pPr>
            <w:pStyle w:val="587C85C175834ED7800CE2C6CD2AA6BC"/>
          </w:pPr>
          <w:r w:rsidRPr="00924D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CC2D4B3379449AAA7FAE841F05D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CA544-ECF3-459D-BAB3-DE9FB0809BA4}"/>
      </w:docPartPr>
      <w:docPartBody>
        <w:p w:rsidR="00000000" w:rsidRDefault="00AB4433" w:rsidP="00AB4433">
          <w:pPr>
            <w:pStyle w:val="A0CC2D4B3379449AAA7FAE841F05D2B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5BCEA4CB9B964785BF9A6A603B063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D34C6-DC00-422E-9B43-BA50CCACD26B}"/>
      </w:docPartPr>
      <w:docPartBody>
        <w:p w:rsidR="00000000" w:rsidRDefault="00AB4433" w:rsidP="00AB4433">
          <w:pPr>
            <w:pStyle w:val="5BCEA4CB9B964785BF9A6A603B063AC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9859A6749784CAFADD2595D13E5D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DFA7C-CD8D-4ED9-9A18-EA7E4F2E9D9B}"/>
      </w:docPartPr>
      <w:docPartBody>
        <w:p w:rsidR="00000000" w:rsidRDefault="00AB4433" w:rsidP="00AB4433">
          <w:pPr>
            <w:pStyle w:val="79859A6749784CAFADD2595D13E5DAE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9B56386C73214F3194A24F90F5760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CC61E-1FB6-4A7E-B5ED-A573F8A094D2}"/>
      </w:docPartPr>
      <w:docPartBody>
        <w:p w:rsidR="00000000" w:rsidRDefault="00AB4433" w:rsidP="00AB4433">
          <w:pPr>
            <w:pStyle w:val="9B56386C73214F3194A24F90F576066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37B38AE414A449B7AE1C3E6F3D54F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E9704-2B64-456E-9194-ECCC8D906C40}"/>
      </w:docPartPr>
      <w:docPartBody>
        <w:p w:rsidR="00000000" w:rsidRDefault="00AB4433" w:rsidP="00AB4433">
          <w:pPr>
            <w:pStyle w:val="37B38AE414A449B7AE1C3E6F3D54F2A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FFC81FBFC2154DBCA1703F6D86E32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1CD3D-B9A3-41E7-9843-EC33DB95DCE6}"/>
      </w:docPartPr>
      <w:docPartBody>
        <w:p w:rsidR="00000000" w:rsidRDefault="00AB4433" w:rsidP="00AB4433">
          <w:pPr>
            <w:pStyle w:val="FFC81FBFC2154DBCA1703F6D86E32A6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1A021C5C42314E0AB532E281CA562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65D97-8AB9-45B6-87E6-BA5B8216061E}"/>
      </w:docPartPr>
      <w:docPartBody>
        <w:p w:rsidR="00000000" w:rsidRDefault="00AB4433" w:rsidP="00AB4433">
          <w:pPr>
            <w:pStyle w:val="1A021C5C42314E0AB532E281CA562E1A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04CD056350C04FCD8E1D9238F9DB1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62AE3-4931-46E8-9E24-2E5AF19F78EF}"/>
      </w:docPartPr>
      <w:docPartBody>
        <w:p w:rsidR="00000000" w:rsidRDefault="00AB4433" w:rsidP="00AB4433">
          <w:pPr>
            <w:pStyle w:val="04CD056350C04FCD8E1D9238F9DB1D49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6C4B2AAECA9045D2B3BCDE77F1077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EC3E6-4DD7-4F6E-8425-E8AA9E530532}"/>
      </w:docPartPr>
      <w:docPartBody>
        <w:p w:rsidR="00000000" w:rsidRDefault="00AB4433" w:rsidP="00AB4433">
          <w:pPr>
            <w:pStyle w:val="6C4B2AAECA9045D2B3BCDE77F107755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21F72E8DC3B9417A976293C225B3C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BF074-E312-4EE4-A065-00C45ED3512F}"/>
      </w:docPartPr>
      <w:docPartBody>
        <w:p w:rsidR="00000000" w:rsidRDefault="00AB4433" w:rsidP="00AB4433">
          <w:pPr>
            <w:pStyle w:val="21F72E8DC3B9417A976293C225B3C7C2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6A324BE93C8D4392917972E3B1CB8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31EA6-4546-49EA-854E-2C03EDD5D1C0}"/>
      </w:docPartPr>
      <w:docPartBody>
        <w:p w:rsidR="00000000" w:rsidRDefault="00AB4433" w:rsidP="00AB4433">
          <w:pPr>
            <w:pStyle w:val="6A324BE93C8D4392917972E3B1CB8AC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F28A0B405EE04D19993B6B9143844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831B1-7B73-4064-A440-150F6376F151}"/>
      </w:docPartPr>
      <w:docPartBody>
        <w:p w:rsidR="00000000" w:rsidRDefault="00AB4433" w:rsidP="00AB4433">
          <w:pPr>
            <w:pStyle w:val="F28A0B405EE04D19993B6B9143844F9F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B4"/>
    <w:rsid w:val="00224FB4"/>
    <w:rsid w:val="00586CE4"/>
    <w:rsid w:val="00AB4433"/>
    <w:rsid w:val="00B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06B4"/>
    <w:rPr>
      <w:color w:val="808080"/>
    </w:rPr>
  </w:style>
  <w:style w:type="paragraph" w:customStyle="1" w:styleId="DB3FCBDF02B84A99AE821A0B757D36A9">
    <w:name w:val="DB3FCBDF02B84A99AE821A0B757D36A9"/>
    <w:rsid w:val="00B906B4"/>
  </w:style>
  <w:style w:type="paragraph" w:customStyle="1" w:styleId="BCFDD465F7DB4007B8C778CEECC74241">
    <w:name w:val="BCFDD465F7DB4007B8C778CEECC74241"/>
    <w:rsid w:val="00B906B4"/>
  </w:style>
  <w:style w:type="paragraph" w:customStyle="1" w:styleId="6EFE0228A6E9461AB814476C69470403">
    <w:name w:val="6EFE0228A6E9461AB814476C69470403"/>
    <w:rsid w:val="00B906B4"/>
  </w:style>
  <w:style w:type="character" w:customStyle="1" w:styleId="Estilo2">
    <w:name w:val="Estilo2"/>
    <w:basedOn w:val="Fontepargpadro"/>
    <w:uiPriority w:val="1"/>
    <w:qFormat/>
    <w:rsid w:val="00AB4433"/>
    <w:rPr>
      <w:rFonts w:asciiTheme="minorHAnsi" w:hAnsiTheme="minorHAnsi"/>
      <w:color w:val="44546A" w:themeColor="text2"/>
      <w:sz w:val="24"/>
    </w:rPr>
  </w:style>
  <w:style w:type="paragraph" w:customStyle="1" w:styleId="23A64A59BDC14E78B6814E4152D30E5E">
    <w:name w:val="23A64A59BDC14E78B6814E4152D30E5E"/>
    <w:rsid w:val="00B906B4"/>
  </w:style>
  <w:style w:type="paragraph" w:customStyle="1" w:styleId="F3B1BF0A5A264A76B2353395B26C05F4">
    <w:name w:val="F3B1BF0A5A264A76B2353395B26C05F4"/>
    <w:rsid w:val="00B906B4"/>
  </w:style>
  <w:style w:type="paragraph" w:customStyle="1" w:styleId="AF68C66884DF4ADFA2FF6260C4F78305">
    <w:name w:val="AF68C66884DF4ADFA2FF6260C4F78305"/>
    <w:rsid w:val="00B906B4"/>
  </w:style>
  <w:style w:type="paragraph" w:customStyle="1" w:styleId="13DCD6FD37494A99942E87A4653CE2E7">
    <w:name w:val="13DCD6FD37494A99942E87A4653CE2E7"/>
    <w:rsid w:val="00B906B4"/>
  </w:style>
  <w:style w:type="paragraph" w:customStyle="1" w:styleId="DEFDCF916A1D44B3A06AADD99DE481D5">
    <w:name w:val="DEFDCF916A1D44B3A06AADD99DE481D5"/>
    <w:rsid w:val="00B906B4"/>
  </w:style>
  <w:style w:type="paragraph" w:customStyle="1" w:styleId="55AC832924704DFA90EDFDFF2EFEB512">
    <w:name w:val="55AC832924704DFA90EDFDFF2EFEB512"/>
    <w:rsid w:val="00B906B4"/>
  </w:style>
  <w:style w:type="paragraph" w:customStyle="1" w:styleId="1E185DDCDC0D46D48948E000AB13421E">
    <w:name w:val="1E185DDCDC0D46D48948E000AB13421E"/>
    <w:rsid w:val="00B906B4"/>
  </w:style>
  <w:style w:type="paragraph" w:customStyle="1" w:styleId="080BF766AC734D918513CB5C5E2AC622">
    <w:name w:val="080BF766AC734D918513CB5C5E2AC622"/>
    <w:rsid w:val="00B906B4"/>
  </w:style>
  <w:style w:type="paragraph" w:customStyle="1" w:styleId="4EE0F7EA44A74AAEA04E9B5C9E9FF4C6">
    <w:name w:val="4EE0F7EA44A74AAEA04E9B5C9E9FF4C6"/>
    <w:rsid w:val="00B906B4"/>
  </w:style>
  <w:style w:type="paragraph" w:customStyle="1" w:styleId="3B403E83D3724FF29D88798AB2392DDD">
    <w:name w:val="3B403E83D3724FF29D88798AB2392DDD"/>
    <w:rsid w:val="00B906B4"/>
  </w:style>
  <w:style w:type="paragraph" w:customStyle="1" w:styleId="B0F052CC4A83427BB63FCFF7D9726E3B">
    <w:name w:val="B0F052CC4A83427BB63FCFF7D9726E3B"/>
    <w:rsid w:val="00B906B4"/>
  </w:style>
  <w:style w:type="paragraph" w:customStyle="1" w:styleId="A734D4871D2B4BBCB589FF8219700A15">
    <w:name w:val="A734D4871D2B4BBCB589FF8219700A15"/>
    <w:rsid w:val="00B906B4"/>
  </w:style>
  <w:style w:type="paragraph" w:customStyle="1" w:styleId="F7B9259591EC48A4BD8849DA2FEED109">
    <w:name w:val="F7B9259591EC48A4BD8849DA2FEED109"/>
    <w:rsid w:val="00B906B4"/>
  </w:style>
  <w:style w:type="paragraph" w:customStyle="1" w:styleId="46DEA272161942CEA654ADEE621B8115">
    <w:name w:val="46DEA272161942CEA654ADEE621B8115"/>
    <w:rsid w:val="00B906B4"/>
  </w:style>
  <w:style w:type="paragraph" w:customStyle="1" w:styleId="A6772F9F9A804F4EB572F6AD27CACC13">
    <w:name w:val="A6772F9F9A804F4EB572F6AD27CACC13"/>
    <w:rsid w:val="00B906B4"/>
  </w:style>
  <w:style w:type="paragraph" w:customStyle="1" w:styleId="261C379E3CDF4BB0B60FBDCAE4231A83">
    <w:name w:val="261C379E3CDF4BB0B60FBDCAE4231A83"/>
    <w:rsid w:val="00B906B4"/>
  </w:style>
  <w:style w:type="paragraph" w:customStyle="1" w:styleId="5C43D7E021704BA0B14C2D6253C4E405">
    <w:name w:val="5C43D7E021704BA0B14C2D6253C4E405"/>
    <w:rsid w:val="00B906B4"/>
  </w:style>
  <w:style w:type="paragraph" w:customStyle="1" w:styleId="FD3DDD954F824DEEB6FC56C1C2BA4B3D">
    <w:name w:val="FD3DDD954F824DEEB6FC56C1C2BA4B3D"/>
    <w:rsid w:val="00B906B4"/>
  </w:style>
  <w:style w:type="paragraph" w:customStyle="1" w:styleId="296716EF01104C5DA5278749443B3A15">
    <w:name w:val="296716EF01104C5DA5278749443B3A15"/>
    <w:rsid w:val="00B906B4"/>
  </w:style>
  <w:style w:type="paragraph" w:customStyle="1" w:styleId="3A700C11B24C4DDA85E0D5149AB4FFE9">
    <w:name w:val="3A700C11B24C4DDA85E0D5149AB4FFE9"/>
    <w:rsid w:val="00B906B4"/>
  </w:style>
  <w:style w:type="paragraph" w:customStyle="1" w:styleId="D2E5D3DD4ECB44DFA5F0735A67C813FA">
    <w:name w:val="D2E5D3DD4ECB44DFA5F0735A67C813FA"/>
    <w:rsid w:val="00B906B4"/>
  </w:style>
  <w:style w:type="paragraph" w:customStyle="1" w:styleId="186D5F9FA188461F93749B239E2E47A9">
    <w:name w:val="186D5F9FA188461F93749B239E2E47A9"/>
    <w:rsid w:val="00B906B4"/>
  </w:style>
  <w:style w:type="paragraph" w:customStyle="1" w:styleId="CF89C0742272433EBD87DF0CF0AD1A02">
    <w:name w:val="CF89C0742272433EBD87DF0CF0AD1A02"/>
    <w:rsid w:val="00B906B4"/>
  </w:style>
  <w:style w:type="paragraph" w:customStyle="1" w:styleId="496C1B0A264546F4BBFADDD5C7D18DCB">
    <w:name w:val="496C1B0A264546F4BBFADDD5C7D18DCB"/>
    <w:rsid w:val="00B906B4"/>
  </w:style>
  <w:style w:type="paragraph" w:customStyle="1" w:styleId="0D6BAA1A0E6448149E7D1160B107E684">
    <w:name w:val="0D6BAA1A0E6448149E7D1160B107E684"/>
    <w:rsid w:val="00B906B4"/>
  </w:style>
  <w:style w:type="paragraph" w:customStyle="1" w:styleId="20F589823B43400E9FFE424B2092E185">
    <w:name w:val="20F589823B43400E9FFE424B2092E185"/>
    <w:rsid w:val="00B906B4"/>
  </w:style>
  <w:style w:type="paragraph" w:customStyle="1" w:styleId="159B2186D88F436B89127F5CD3C523FB">
    <w:name w:val="159B2186D88F436B89127F5CD3C523FB"/>
    <w:rsid w:val="00B906B4"/>
  </w:style>
  <w:style w:type="paragraph" w:customStyle="1" w:styleId="D3B6700C70D6469FA36E7595D8FD3B8A">
    <w:name w:val="D3B6700C70D6469FA36E7595D8FD3B8A"/>
    <w:rsid w:val="00B906B4"/>
  </w:style>
  <w:style w:type="paragraph" w:customStyle="1" w:styleId="59D5A82AFECF445999BFA56B13B1E099">
    <w:name w:val="59D5A82AFECF445999BFA56B13B1E099"/>
    <w:rsid w:val="00B906B4"/>
  </w:style>
  <w:style w:type="paragraph" w:customStyle="1" w:styleId="CE58B44E46944B0FB1A49AE1376D64B8">
    <w:name w:val="CE58B44E46944B0FB1A49AE1376D64B8"/>
    <w:rsid w:val="00B906B4"/>
  </w:style>
  <w:style w:type="paragraph" w:customStyle="1" w:styleId="2C3EF63ADCE344248F46E9599EDF4FA5">
    <w:name w:val="2C3EF63ADCE344248F46E9599EDF4FA5"/>
    <w:rsid w:val="00B906B4"/>
  </w:style>
  <w:style w:type="paragraph" w:customStyle="1" w:styleId="E620AE43518E4355909833E990A0934B">
    <w:name w:val="E620AE43518E4355909833E990A0934B"/>
    <w:rsid w:val="00B906B4"/>
  </w:style>
  <w:style w:type="paragraph" w:customStyle="1" w:styleId="72DCE2909664452699D0EA5226E21A03">
    <w:name w:val="72DCE2909664452699D0EA5226E21A03"/>
    <w:rsid w:val="00B906B4"/>
  </w:style>
  <w:style w:type="paragraph" w:customStyle="1" w:styleId="86E2B3DF5A7D45E6B6C597A4A6B621DA">
    <w:name w:val="86E2B3DF5A7D45E6B6C597A4A6B621DA"/>
    <w:rsid w:val="00B906B4"/>
  </w:style>
  <w:style w:type="paragraph" w:customStyle="1" w:styleId="2CBF3F84ECF54C0EB4EC8E623A415751">
    <w:name w:val="2CBF3F84ECF54C0EB4EC8E623A415751"/>
    <w:rsid w:val="00B906B4"/>
  </w:style>
  <w:style w:type="paragraph" w:customStyle="1" w:styleId="587C85C175834ED7800CE2C6CD2AA6BC">
    <w:name w:val="587C85C175834ED7800CE2C6CD2AA6BC"/>
    <w:rsid w:val="00B906B4"/>
  </w:style>
  <w:style w:type="paragraph" w:customStyle="1" w:styleId="A0CC2D4B3379449AAA7FAE841F05D2B8">
    <w:name w:val="A0CC2D4B3379449AAA7FAE841F05D2B8"/>
    <w:rsid w:val="00AB4433"/>
  </w:style>
  <w:style w:type="paragraph" w:customStyle="1" w:styleId="5BCEA4CB9B964785BF9A6A603B063AC8">
    <w:name w:val="5BCEA4CB9B964785BF9A6A603B063AC8"/>
    <w:rsid w:val="00AB4433"/>
  </w:style>
  <w:style w:type="paragraph" w:customStyle="1" w:styleId="79859A6749784CAFADD2595D13E5DAE0">
    <w:name w:val="79859A6749784CAFADD2595D13E5DAE0"/>
    <w:rsid w:val="00AB4433"/>
  </w:style>
  <w:style w:type="paragraph" w:customStyle="1" w:styleId="9B56386C73214F3194A24F90F5760664">
    <w:name w:val="9B56386C73214F3194A24F90F5760664"/>
    <w:rsid w:val="00AB4433"/>
  </w:style>
  <w:style w:type="paragraph" w:customStyle="1" w:styleId="37B38AE414A449B7AE1C3E6F3D54F2A5">
    <w:name w:val="37B38AE414A449B7AE1C3E6F3D54F2A5"/>
    <w:rsid w:val="00AB4433"/>
  </w:style>
  <w:style w:type="paragraph" w:customStyle="1" w:styleId="FFC81FBFC2154DBCA1703F6D86E32A61">
    <w:name w:val="FFC81FBFC2154DBCA1703F6D86E32A61"/>
    <w:rsid w:val="00AB4433"/>
  </w:style>
  <w:style w:type="paragraph" w:customStyle="1" w:styleId="1A021C5C42314E0AB532E281CA562E1A">
    <w:name w:val="1A021C5C42314E0AB532E281CA562E1A"/>
    <w:rsid w:val="00AB4433"/>
  </w:style>
  <w:style w:type="paragraph" w:customStyle="1" w:styleId="04CD056350C04FCD8E1D9238F9DB1D49">
    <w:name w:val="04CD056350C04FCD8E1D9238F9DB1D49"/>
    <w:rsid w:val="00AB4433"/>
  </w:style>
  <w:style w:type="paragraph" w:customStyle="1" w:styleId="6C4B2AAECA9045D2B3BCDE77F1077551">
    <w:name w:val="6C4B2AAECA9045D2B3BCDE77F1077551"/>
    <w:rsid w:val="00AB4433"/>
  </w:style>
  <w:style w:type="paragraph" w:customStyle="1" w:styleId="21F72E8DC3B9417A976293C225B3C7C2">
    <w:name w:val="21F72E8DC3B9417A976293C225B3C7C2"/>
    <w:rsid w:val="00AB4433"/>
  </w:style>
  <w:style w:type="paragraph" w:customStyle="1" w:styleId="6A324BE93C8D4392917972E3B1CB8AC0">
    <w:name w:val="6A324BE93C8D4392917972E3B1CB8AC0"/>
    <w:rsid w:val="00AB4433"/>
  </w:style>
  <w:style w:type="paragraph" w:customStyle="1" w:styleId="F28A0B405EE04D19993B6B9143844F9F">
    <w:name w:val="F28A0B405EE04D19993B6B9143844F9F"/>
    <w:rsid w:val="00AB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josi.assis</cp:lastModifiedBy>
  <cp:revision>4</cp:revision>
  <cp:lastPrinted>2018-11-21T23:12:00Z</cp:lastPrinted>
  <dcterms:created xsi:type="dcterms:W3CDTF">2020-09-13T21:39:00Z</dcterms:created>
  <dcterms:modified xsi:type="dcterms:W3CDTF">2020-09-13T22:01:00Z</dcterms:modified>
</cp:coreProperties>
</file>